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 xml:space="preserve">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w:t>
      </w:r>
      <w:proofErr w:type="spellStart"/>
      <w:r w:rsidRPr="008A4B33">
        <w:rPr>
          <w:rtl/>
          <w:lang w:bidi="ar-SA"/>
        </w:rPr>
        <w:t>القرآني"،و</w:t>
      </w:r>
      <w:proofErr w:type="spellEnd"/>
      <w:r w:rsidRPr="008A4B33">
        <w:rPr>
          <w:rtl/>
          <w:lang w:bidi="ar-SA"/>
        </w:rPr>
        <w:t xml:space="preserve">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w:t>
      </w:r>
      <w:proofErr w:type="spellStart"/>
      <w:r>
        <w:rPr>
          <w:lang w:bidi="ar-SA"/>
        </w:rPr>
        <w:t>index.json</w:t>
      </w:r>
      <w:proofErr w:type="spellEnd"/>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w:t>
      </w:r>
      <w:proofErr w:type="spellStart"/>
      <w:r>
        <w:rPr>
          <w:lang w:bidi="ar-SA"/>
        </w:rPr>
        <w:t>index.json</w:t>
      </w:r>
      <w:proofErr w:type="spellEnd"/>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br w:type="page"/>
      </w:r>
    </w:p>
    <w:p w14:paraId="47B1E3B0" w14:textId="2E1E7430" w:rsidR="00CE60D7" w:rsidRPr="00CE60D7" w:rsidRDefault="00CE60D7" w:rsidP="00A81645">
      <w:pPr>
        <w:pStyle w:val="1"/>
      </w:pPr>
      <w:bookmarkStart w:id="3" w:name="_Toc209608845"/>
      <w:r w:rsidRPr="00CE60D7">
        <w:rPr>
          <w:rtl/>
        </w:rPr>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w:t>
      </w:r>
      <w:proofErr w:type="spellStart"/>
      <w:r w:rsidRPr="00CE60D7">
        <w:rPr>
          <w:rtl/>
        </w:rPr>
        <w:t>و"رُسُلُنا</w:t>
      </w:r>
      <w:proofErr w:type="spellEnd"/>
      <w:r w:rsidRPr="00CE60D7">
        <w:rPr>
          <w:rtl/>
        </w:rPr>
        <w:t xml:space="preserve">" </w:t>
      </w:r>
      <w:proofErr w:type="spellStart"/>
      <w:r w:rsidRPr="00CE60D7">
        <w:rPr>
          <w:rtl/>
        </w:rPr>
        <w:t>و"جُندُنا</w:t>
      </w:r>
      <w:proofErr w:type="spellEnd"/>
      <w:r w:rsidRPr="00CE60D7">
        <w:rPr>
          <w:rtl/>
        </w:rPr>
        <w:t>"،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 xml:space="preserve">وَلَقَدْ خَلَقْنَا الْإِنْسَانَ مِنْ صَلْصَالٍ مِنْ </w:t>
      </w:r>
      <w:proofErr w:type="spellStart"/>
      <w:r w:rsidRPr="00CE60D7">
        <w:rPr>
          <w:rtl/>
        </w:rPr>
        <w:t>حَمَإٍ</w:t>
      </w:r>
      <w:proofErr w:type="spellEnd"/>
      <w:r w:rsidRPr="00CE60D7">
        <w:rPr>
          <w:rtl/>
        </w:rPr>
        <w:t xml:space="preserve">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proofErr w:type="spellStart"/>
      <w:r w:rsidRPr="00CE60D7">
        <w:rPr>
          <w:rtl/>
        </w:rPr>
        <w:t>فالـ"زوج</w:t>
      </w:r>
      <w:proofErr w:type="spellEnd"/>
      <w:r w:rsidRPr="00CE60D7">
        <w:rPr>
          <w:rtl/>
        </w:rPr>
        <w:t xml:space="preserve">"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 xml:space="preserve">أزواج النبي": شراكة وظيفية ومكانة </w:t>
      </w:r>
      <w:proofErr w:type="spellStart"/>
      <w:r w:rsidRPr="00CE60D7">
        <w:rPr>
          <w:b/>
          <w:bCs/>
          <w:rtl/>
        </w:rPr>
        <w:t>رسالية</w:t>
      </w:r>
      <w:proofErr w:type="spellEnd"/>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 xml:space="preserve">قرينات وشريكات النبي في مهمة </w:t>
      </w:r>
      <w:proofErr w:type="spellStart"/>
      <w:r w:rsidRPr="00CE60D7">
        <w:rPr>
          <w:b/>
          <w:bCs/>
          <w:rtl/>
        </w:rPr>
        <w:t>رسالية</w:t>
      </w:r>
      <w:proofErr w:type="spellEnd"/>
      <w:r w:rsidRPr="00CE60D7">
        <w:rPr>
          <w:b/>
          <w:bCs/>
          <w:rtl/>
        </w:rPr>
        <w:t xml:space="preserve">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 xml:space="preserve">إن مصطلح "أزواج النبي" في القرآن، وخاصة في سورة الأحزاب، يحمل معنى وظيفياً عميقاً يتجاوز عقد النكاح التقليدي. إنه يشير إلى شريكات النبي ﷺ في مهمته </w:t>
      </w:r>
      <w:proofErr w:type="spellStart"/>
      <w:r w:rsidRPr="00CE60D7">
        <w:rPr>
          <w:rtl/>
        </w:rPr>
        <w:t>الرسالية</w:t>
      </w:r>
      <w:proofErr w:type="spellEnd"/>
      <w:r w:rsidRPr="00CE60D7">
        <w:rPr>
          <w:rtl/>
        </w:rPr>
        <w:t xml:space="preserve">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 xml:space="preserve">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w:t>
      </w:r>
      <w:proofErr w:type="spellStart"/>
      <w:r w:rsidRPr="00CE60D7">
        <w:rPr>
          <w:rtl/>
          <w:lang w:eastAsia="ar-SA"/>
        </w:rPr>
        <w:t>الرسالية</w:t>
      </w:r>
      <w:proofErr w:type="spellEnd"/>
      <w:r w:rsidRPr="00CE60D7">
        <w:rPr>
          <w:rtl/>
          <w:lang w:eastAsia="ar-SA"/>
        </w:rPr>
        <w:t xml:space="preserve">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 xml:space="preserve">لقد جاء القرآن الكريم ليزيل </w:t>
      </w:r>
      <w:proofErr w:type="spellStart"/>
      <w:r w:rsidRPr="00CE60D7">
        <w:rPr>
          <w:rtl/>
          <w:lang w:eastAsia="ar-SA"/>
        </w:rPr>
        <w:t>غشاوات</w:t>
      </w:r>
      <w:proofErr w:type="spellEnd"/>
      <w:r w:rsidRPr="00CE60D7">
        <w:rPr>
          <w:rtl/>
          <w:lang w:eastAsia="ar-SA"/>
        </w:rPr>
        <w:t xml:space="preserve">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 xml:space="preserve">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w:t>
      </w:r>
      <w:proofErr w:type="spellStart"/>
      <w:r w:rsidRPr="00CE60D7">
        <w:rPr>
          <w:rtl/>
          <w:lang w:eastAsia="ar-SA"/>
        </w:rPr>
        <w:t>والسياقي</w:t>
      </w:r>
      <w:proofErr w:type="spellEnd"/>
      <w:r w:rsidRPr="00CE60D7">
        <w:rPr>
          <w:rtl/>
          <w:lang w:eastAsia="ar-SA"/>
        </w:rPr>
        <w:t xml:space="preserve">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 xml:space="preserve">هذا هو التعبير </w:t>
      </w:r>
      <w:proofErr w:type="spellStart"/>
      <w:r w:rsidRPr="00CE60D7">
        <w:rPr>
          <w:rtl/>
          <w:lang w:eastAsia="ar-SA"/>
        </w:rPr>
        <w:t>المفتاحي</w:t>
      </w:r>
      <w:proofErr w:type="spellEnd"/>
      <w:r w:rsidRPr="00CE60D7">
        <w:rPr>
          <w:rtl/>
          <w:lang w:eastAsia="ar-SA"/>
        </w:rPr>
        <w:t xml:space="preserve">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 xml:space="preserve">﴿ثُمَّ ارْجِعِ الْبَصَرَ كَرَّتَيْنِ يَنقَلِبْ إِلَيْكَ الْبَصَرُ </w:t>
      </w:r>
      <w:proofErr w:type="spellStart"/>
      <w:r w:rsidRPr="00E5065E">
        <w:rPr>
          <w:b/>
          <w:bCs/>
          <w:rtl/>
        </w:rPr>
        <w:t>خَاسِيًا</w:t>
      </w:r>
      <w:proofErr w:type="spellEnd"/>
      <w:r w:rsidRPr="00E5065E">
        <w:rPr>
          <w:b/>
          <w:bCs/>
          <w:rtl/>
        </w:rPr>
        <w:t xml:space="preserve">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proofErr w:type="spellStart"/>
      <w:r w:rsidRPr="00CE60D7">
        <w:rPr>
          <w:rtl/>
        </w:rPr>
        <w:t>خَاسِيًا</w:t>
      </w:r>
      <w:proofErr w:type="spellEnd"/>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 xml:space="preserve">﴿وَلَقَدْ زَيَّنَّا السَّمَاءَ الدُّنْيَا </w:t>
      </w:r>
      <w:proofErr w:type="spellStart"/>
      <w:r w:rsidRPr="00E5065E">
        <w:rPr>
          <w:b/>
          <w:bCs/>
          <w:rtl/>
        </w:rPr>
        <w:t>بِمَصَبِيحَ</w:t>
      </w:r>
      <w:proofErr w:type="spellEnd"/>
      <w:r w:rsidRPr="00E5065E">
        <w:rPr>
          <w:b/>
          <w:bCs/>
          <w:rtl/>
        </w:rPr>
        <w:t>﴾</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proofErr w:type="spellStart"/>
      <w:r w:rsidRPr="00CE60D7">
        <w:rPr>
          <w:rtl/>
        </w:rPr>
        <w:t>بِمَصَبِيحَ</w:t>
      </w:r>
      <w:proofErr w:type="spellEnd"/>
      <w:r w:rsidRPr="00CE60D7">
        <w:rPr>
          <w:rtl/>
        </w:rPr>
        <w:t xml:space="preserve">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 xml:space="preserve">هذه المقالة هي دعوة للغوص في "غيبيات" لا تتعلق بالخوارق، بل بالمعاني الباطنية التي تغيب عن القراءة الحرفية؛ غيبيات تكشف كيف يكلمنا الله الآن، وكيف أن قصة </w:t>
      </w:r>
      <w:proofErr w:type="spellStart"/>
      <w:r w:rsidRPr="00CE60D7">
        <w:rPr>
          <w:rtl/>
        </w:rPr>
        <w:t>ال</w:t>
      </w:r>
      <w:r w:rsidR="00493910">
        <w:rPr>
          <w:rFonts w:hint="cs"/>
          <w:rtl/>
        </w:rPr>
        <w:t>مريم</w:t>
      </w:r>
      <w:proofErr w:type="spellEnd"/>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w:t>
      </w:r>
      <w:proofErr w:type="spellStart"/>
      <w:r w:rsidRPr="00CE60D7">
        <w:rPr>
          <w:rtl/>
        </w:rPr>
        <w:t>المريمية</w:t>
      </w:r>
      <w:proofErr w:type="spellEnd"/>
      <w:r w:rsidRPr="00CE60D7">
        <w:rPr>
          <w:rtl/>
        </w:rPr>
        <w:t xml:space="preserve">،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 xml:space="preserve">تمسح الأراضي </w:t>
      </w:r>
      <w:proofErr w:type="spellStart"/>
      <w:r w:rsidRPr="00E5065E">
        <w:rPr>
          <w:b/>
          <w:bCs/>
          <w:rtl/>
        </w:rPr>
        <w:t>الشركية</w:t>
      </w:r>
      <w:proofErr w:type="spellEnd"/>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w:t>
      </w:r>
      <w:proofErr w:type="spellStart"/>
      <w:r w:rsidRPr="00CE60D7">
        <w:rPr>
          <w:rtl/>
        </w:rPr>
        <w:t>وينشأون</w:t>
      </w:r>
      <w:proofErr w:type="spellEnd"/>
      <w:r w:rsidRPr="00CE60D7">
        <w:rPr>
          <w:rtl/>
        </w:rPr>
        <w:t xml:space="preserve">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w:t>
      </w:r>
      <w:proofErr w:type="spellStart"/>
      <w:r w:rsidRPr="00CE60D7">
        <w:rPr>
          <w:rtl/>
        </w:rPr>
        <w:t>أَإِذَا</w:t>
      </w:r>
      <w:proofErr w:type="spellEnd"/>
      <w:r w:rsidRPr="00CE60D7">
        <w:rPr>
          <w:rtl/>
        </w:rPr>
        <w:t xml:space="preserve">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w:t>
      </w:r>
      <w:proofErr w:type="spellStart"/>
      <w:r w:rsidRPr="00CE60D7">
        <w:rPr>
          <w:rtl/>
        </w:rPr>
        <w:t>الطلاقات</w:t>
      </w:r>
      <w:proofErr w:type="spellEnd"/>
      <w:r w:rsidRPr="00CE60D7">
        <w:rPr>
          <w:rtl/>
        </w:rPr>
        <w:t xml:space="preserve">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 xml:space="preserve">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w:t>
      </w:r>
      <w:proofErr w:type="spellStart"/>
      <w:r w:rsidRPr="00CE60D7">
        <w:rPr>
          <w:rtl/>
        </w:rPr>
        <w:t>والأثمن</w:t>
      </w:r>
      <w:proofErr w:type="spellEnd"/>
      <w:r w:rsidRPr="00CE60D7">
        <w:rPr>
          <w:rtl/>
        </w:rPr>
        <w:t>،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 xml:space="preserve">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w:t>
      </w:r>
      <w:proofErr w:type="spellStart"/>
      <w:r w:rsidRPr="00CE60D7">
        <w:rPr>
          <w:rtl/>
        </w:rPr>
        <w:t>والأثمن</w:t>
      </w:r>
      <w:proofErr w:type="spellEnd"/>
      <w:r w:rsidRPr="00CE60D7">
        <w:rPr>
          <w:rtl/>
        </w:rPr>
        <w:t>؟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 xml:space="preserve">أبواب السماء </w:t>
      </w:r>
      <w:proofErr w:type="spellStart"/>
      <w:r w:rsidRPr="00CE60D7">
        <w:rPr>
          <w:rtl/>
        </w:rPr>
        <w:t>الموصدة</w:t>
      </w:r>
      <w:proofErr w:type="spellEnd"/>
      <w:r w:rsidRPr="00CE60D7">
        <w:rPr>
          <w:rtl/>
        </w:rPr>
        <w:t>: موانع التكذيب والاستكبار</w:t>
      </w:r>
    </w:p>
    <w:p w14:paraId="3E184074" w14:textId="77777777" w:rsidR="00CE60D7" w:rsidRPr="00CE60D7" w:rsidRDefault="00CE60D7" w:rsidP="00A81645">
      <w:r w:rsidRPr="00CE60D7">
        <w:rPr>
          <w:rtl/>
        </w:rPr>
        <w:t xml:space="preserve">ولكن، حتى لو امتلك الإنسان بعض أدوات "السلطان" المعرفي، قد يجد أبواب السماء لا تزال </w:t>
      </w:r>
      <w:proofErr w:type="spellStart"/>
      <w:r w:rsidRPr="00CE60D7">
        <w:rPr>
          <w:rtl/>
        </w:rPr>
        <w:t>موصدة</w:t>
      </w:r>
      <w:proofErr w:type="spellEnd"/>
      <w:r w:rsidRPr="00CE60D7">
        <w:rPr>
          <w:rtl/>
        </w:rPr>
        <w:t xml:space="preserve">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 xml:space="preserve">إن حجر الزاوية في الرسالة القرآنية هو أن للإنسان ما سعى، وأن سعيه سوف يُرى، ثم </w:t>
      </w:r>
      <w:proofErr w:type="spellStart"/>
      <w:r w:rsidRPr="00CE60D7">
        <w:rPr>
          <w:rtl/>
        </w:rPr>
        <w:t>يجزاه</w:t>
      </w:r>
      <w:proofErr w:type="spellEnd"/>
      <w:r w:rsidRPr="00CE60D7">
        <w:rPr>
          <w:rtl/>
        </w:rPr>
        <w:t xml:space="preserve">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w:t>
      </w:r>
      <w:proofErr w:type="spellStart"/>
      <w:r w:rsidRPr="00CE60D7">
        <w:rPr>
          <w:rtl/>
        </w:rPr>
        <w:t>ريبيت</w:t>
      </w:r>
      <w:proofErr w:type="spellEnd"/>
      <w:r w:rsidRPr="00CE60D7">
        <w:rPr>
          <w:rtl/>
        </w:rPr>
        <w:t>"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 xml:space="preserve">الرؤية </w:t>
      </w:r>
      <w:proofErr w:type="spellStart"/>
      <w:r w:rsidRPr="00CE60D7">
        <w:rPr>
          <w:b/>
          <w:bCs/>
          <w:rtl/>
        </w:rPr>
        <w:t>المقاصدية</w:t>
      </w:r>
      <w:proofErr w:type="spellEnd"/>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 xml:space="preserve">ثانياً: الرؤية </w:t>
      </w:r>
      <w:proofErr w:type="spellStart"/>
      <w:r w:rsidRPr="00CE60D7">
        <w:rPr>
          <w:rtl/>
        </w:rPr>
        <w:t>المقاصدية</w:t>
      </w:r>
      <w:proofErr w:type="spellEnd"/>
      <w:r w:rsidRPr="00CE60D7">
        <w:rPr>
          <w:rtl/>
        </w:rPr>
        <w:t xml:space="preserve">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 xml:space="preserve">الرؤية </w:t>
            </w:r>
            <w:proofErr w:type="spellStart"/>
            <w:r w:rsidRPr="00CE60D7">
              <w:rPr>
                <w:rtl/>
              </w:rPr>
              <w:t>المقاصدية</w:t>
            </w:r>
            <w:proofErr w:type="spellEnd"/>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 xml:space="preserve">إن الرؤية </w:t>
      </w:r>
      <w:proofErr w:type="spellStart"/>
      <w:r w:rsidRPr="00CE60D7">
        <w:rPr>
          <w:rtl/>
        </w:rPr>
        <w:t>المقاصدية</w:t>
      </w:r>
      <w:proofErr w:type="spellEnd"/>
      <w:r w:rsidRPr="00CE60D7">
        <w:rPr>
          <w:rtl/>
        </w:rPr>
        <w:t xml:space="preserve">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 xml:space="preserve">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w:t>
      </w:r>
      <w:proofErr w:type="spellStart"/>
      <w:r w:rsidRPr="00CE60D7">
        <w:rPr>
          <w:rtl/>
        </w:rPr>
        <w:t>المقاصدية</w:t>
      </w:r>
      <w:proofErr w:type="spellEnd"/>
      <w:r w:rsidRPr="00CE60D7">
        <w:rPr>
          <w:rtl/>
        </w:rPr>
        <w:t xml:space="preserve">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 xml:space="preserve">إن فهمنا للجنة وجهنم كحالات </w:t>
      </w:r>
      <w:proofErr w:type="spellStart"/>
      <w:r w:rsidRPr="00CE60D7">
        <w:rPr>
          <w:rtl/>
        </w:rPr>
        <w:t>معاشة</w:t>
      </w:r>
      <w:proofErr w:type="spellEnd"/>
      <w:r w:rsidRPr="00CE60D7">
        <w:rPr>
          <w:rtl/>
        </w:rPr>
        <w:t xml:space="preserve">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 xml:space="preserve">بعد أن استكشفنا الأبعاد الواسعة لمفهومي "الزنا" (كإخلال بالميزان) و"جهنم" و"الجنة" (كحالات وجودية </w:t>
      </w:r>
      <w:proofErr w:type="spellStart"/>
      <w:r w:rsidRPr="00CE60D7">
        <w:rPr>
          <w:rtl/>
        </w:rPr>
        <w:t>معاشة</w:t>
      </w:r>
      <w:proofErr w:type="spellEnd"/>
      <w:r w:rsidRPr="00CE60D7">
        <w:rPr>
          <w:rtl/>
        </w:rPr>
        <w:t>)،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 xml:space="preserve">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w:t>
      </w:r>
      <w:proofErr w:type="spellStart"/>
      <w:r w:rsidRPr="00CE60D7">
        <w:rPr>
          <w:rtl/>
        </w:rPr>
        <w:t>سنستكمله</w:t>
      </w:r>
      <w:proofErr w:type="spellEnd"/>
      <w:r w:rsidRPr="00CE60D7">
        <w:rPr>
          <w:rtl/>
        </w:rPr>
        <w:t xml:space="preserve">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 xml:space="preserve">استخلصتها من  فيديوهات المفكر ياسر </w:t>
      </w:r>
      <w:proofErr w:type="spellStart"/>
      <w:r w:rsidRPr="00CE60D7">
        <w:rPr>
          <w:rtl/>
        </w:rPr>
        <w:t>العديرقاوي</w:t>
      </w:r>
      <w:proofErr w:type="spellEnd"/>
      <w:r w:rsidRPr="00CE60D7">
        <w:rPr>
          <w:rtl/>
        </w:rPr>
        <w:t>،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xml:space="preserve">؛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w:t>
      </w:r>
      <w:proofErr w:type="spellStart"/>
      <w:r w:rsidRPr="00CE60D7">
        <w:rPr>
          <w:rtl/>
          <w:lang w:val="fr-MA" w:eastAsia="fr-MA"/>
        </w:rPr>
        <w:t>الأرحب</w:t>
      </w:r>
      <w:proofErr w:type="spellEnd"/>
      <w:r w:rsidRPr="00CE60D7">
        <w:rPr>
          <w:rtl/>
          <w:lang w:val="fr-MA" w:eastAsia="fr-MA"/>
        </w:rPr>
        <w:t>.</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proofErr w:type="spellStart"/>
      <w:r w:rsidRPr="00CE60D7">
        <w:t>Fu'ad</w:t>
      </w:r>
      <w:proofErr w:type="spellEnd"/>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proofErr w:type="spellStart"/>
      <w:r w:rsidRPr="00CE60D7">
        <w:t>Nafs</w:t>
      </w:r>
      <w:proofErr w:type="spellEnd"/>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w:t>
      </w:r>
      <w:proofErr w:type="spellStart"/>
      <w:r w:rsidRPr="00CE60D7">
        <w:rPr>
          <w:rtl/>
        </w:rPr>
        <w:t>الوعيّة</w:t>
      </w:r>
      <w:proofErr w:type="spellEnd"/>
      <w:r w:rsidRPr="00CE60D7">
        <w:rPr>
          <w:rtl/>
        </w:rPr>
        <w:t xml:space="preserve">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proofErr w:type="spellStart"/>
      <w:r w:rsidRPr="00E5065E">
        <w:rPr>
          <w:b/>
          <w:bCs/>
        </w:rPr>
        <w:t>Fu'ad</w:t>
      </w:r>
      <w:proofErr w:type="spellEnd"/>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proofErr w:type="spellStart"/>
      <w:r w:rsidRPr="00E5065E">
        <w:rPr>
          <w:b/>
          <w:bCs/>
        </w:rPr>
        <w:t>Nafs</w:t>
      </w:r>
      <w:proofErr w:type="spellEnd"/>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proofErr w:type="spellStart"/>
      <w:r w:rsidRPr="00CE60D7">
        <w:rPr>
          <w:rtl/>
        </w:rPr>
        <w:t>قترح</w:t>
      </w:r>
      <w:proofErr w:type="spellEnd"/>
      <w:r w:rsidRPr="00CE60D7">
        <w:rPr>
          <w:rtl/>
        </w:rPr>
        <w:t xml:space="preserve">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w:t>
      </w:r>
      <w:proofErr w:type="spellStart"/>
      <w:r w:rsidRPr="00CE60D7">
        <w:rPr>
          <w:rtl/>
        </w:rPr>
        <w:t>جاسمين</w:t>
      </w:r>
      <w:proofErr w:type="spellEnd"/>
      <w:r w:rsidRPr="00CE60D7">
        <w:rPr>
          <w:rtl/>
        </w:rPr>
        <w:t>"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w:t>
      </w:r>
      <w:proofErr w:type="spellStart"/>
      <w:r w:rsidRPr="00CE60D7">
        <w:rPr>
          <w:rtl/>
        </w:rPr>
        <w:t>والمجتزأ</w:t>
      </w:r>
      <w:proofErr w:type="spellEnd"/>
      <w:r w:rsidRPr="00CE60D7">
        <w:rPr>
          <w:rtl/>
        </w:rPr>
        <w:t xml:space="preserve">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 xml:space="preserve">فما هو الأساس اللغوي </w:t>
      </w:r>
      <w:proofErr w:type="spellStart"/>
      <w:r w:rsidRPr="00CE60D7">
        <w:rPr>
          <w:rtl/>
        </w:rPr>
        <w:t>والسياقي</w:t>
      </w:r>
      <w:proofErr w:type="spellEnd"/>
      <w:r w:rsidRPr="00CE60D7">
        <w:rPr>
          <w:rtl/>
        </w:rPr>
        <w:t xml:space="preserve">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الصلوة </w:t>
      </w:r>
      <w:proofErr w:type="spellStart"/>
      <w:r w:rsidRPr="00CE60D7">
        <w:rPr>
          <w:rtl/>
        </w:rPr>
        <w:t>والزكوة</w:t>
      </w:r>
      <w:proofErr w:type="spellEnd"/>
      <w:r w:rsidRPr="00CE60D7">
        <w:rPr>
          <w:rtl/>
        </w:rPr>
        <w:t xml:space="preserve">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w:t>
      </w:r>
      <w:proofErr w:type="spellStart"/>
      <w:r w:rsidRPr="00CE60D7">
        <w:t>Hukm</w:t>
      </w:r>
      <w:proofErr w:type="spellEnd"/>
      <w:r w:rsidRPr="00CE60D7">
        <w:t>):</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w:t>
      </w:r>
      <w:proofErr w:type="spellStart"/>
      <w:r w:rsidRPr="00CE60D7">
        <w:rPr>
          <w:rtl/>
        </w:rPr>
        <w:t>والسياقي</w:t>
      </w:r>
      <w:proofErr w:type="spellEnd"/>
      <w:r w:rsidRPr="00CE60D7">
        <w:rPr>
          <w:rtl/>
        </w:rPr>
        <w:t xml:space="preserve">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 xml:space="preserve">المسيح، في هذا السياق، ليس مجرد نبي، بل هو برنامج إحيائي يهدف إلى مسح الأراضي </w:t>
      </w:r>
      <w:proofErr w:type="spellStart"/>
      <w:r w:rsidRPr="00CE60D7">
        <w:rPr>
          <w:rtl/>
        </w:rPr>
        <w:t>الشركية</w:t>
      </w:r>
      <w:proofErr w:type="spellEnd"/>
      <w:r w:rsidRPr="00CE60D7">
        <w:rPr>
          <w:rtl/>
        </w:rPr>
        <w:t xml:space="preserve">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 xml:space="preserve">كلمة منه" تعني البرنامج الإلهي، و"المسيح" تعني الممسح للأراضي </w:t>
      </w:r>
      <w:proofErr w:type="spellStart"/>
      <w:r w:rsidRPr="00CE60D7">
        <w:rPr>
          <w:rtl/>
        </w:rPr>
        <w:t>الشركية</w:t>
      </w:r>
      <w:proofErr w:type="spellEnd"/>
      <w:r w:rsidRPr="00CE60D7">
        <w:rPr>
          <w:rtl/>
        </w:rPr>
        <w:t>،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w:t>
      </w:r>
      <w:proofErr w:type="spellStart"/>
      <w:r w:rsidRPr="00CE60D7">
        <w:rPr>
          <w:rtl/>
        </w:rPr>
        <w:t>الأية</w:t>
      </w:r>
      <w:proofErr w:type="spellEnd"/>
      <w:r w:rsidRPr="00CE60D7">
        <w:rPr>
          <w:rtl/>
        </w:rPr>
        <w:t xml:space="preserve"> التي تتحدث عن عدة سنة, </w:t>
      </w:r>
      <w:proofErr w:type="spellStart"/>
      <w:r w:rsidRPr="00CE60D7">
        <w:rPr>
          <w:rtl/>
        </w:rPr>
        <w:t>والأية</w:t>
      </w:r>
      <w:proofErr w:type="spellEnd"/>
      <w:r w:rsidRPr="00CE60D7">
        <w:rPr>
          <w:rtl/>
        </w:rPr>
        <w:t xml:space="preserve">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w:t>
      </w:r>
      <w:proofErr w:type="spellStart"/>
      <w:r w:rsidRPr="00CE60D7">
        <w:rPr>
          <w:rtl/>
        </w:rPr>
        <w:t>الأية</w:t>
      </w:r>
      <w:proofErr w:type="spellEnd"/>
      <w:r w:rsidRPr="00CE60D7">
        <w:rPr>
          <w:rtl/>
        </w:rPr>
        <w:t xml:space="preserve">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 xml:space="preserve">""قُلُّ لِمَا فِي السَّمَاوَاتِ وَالْأَرْضِ ۖ قُلُّ </w:t>
      </w:r>
      <w:proofErr w:type="spellStart"/>
      <w:r w:rsidRPr="00CE60D7">
        <w:rPr>
          <w:rtl/>
          <w:lang w:val="ar-SA"/>
        </w:rPr>
        <w:t>لِالنِّهِ</w:t>
      </w:r>
      <w:proofErr w:type="spellEnd"/>
      <w:r w:rsidRPr="00CE60D7">
        <w:rPr>
          <w:rtl/>
          <w:lang w:val="ar-SA"/>
        </w:rPr>
        <w:t xml:space="preserve">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 xml:space="preserve">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w:t>
      </w:r>
      <w:proofErr w:type="spellStart"/>
      <w:r w:rsidRPr="00CE60D7">
        <w:rPr>
          <w:rtl/>
        </w:rPr>
        <w:t>علاة</w:t>
      </w:r>
      <w:proofErr w:type="spellEnd"/>
      <w:r w:rsidRPr="00CE60D7">
        <w:rPr>
          <w:rtl/>
        </w:rPr>
        <w:t xml:space="preserve">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 xml:space="preserve">رد فعل تاريخي متأخر على التحول الجذري الذي </w:t>
      </w:r>
      <w:proofErr w:type="spellStart"/>
      <w:r w:rsidRPr="00CE60D7">
        <w:rPr>
          <w:b/>
          <w:bCs/>
          <w:rtl/>
        </w:rPr>
        <w:t>أرساه</w:t>
      </w:r>
      <w:proofErr w:type="spellEnd"/>
      <w:r w:rsidRPr="00CE60D7">
        <w:rPr>
          <w:b/>
          <w:bCs/>
          <w:rtl/>
        </w:rPr>
        <w:t xml:space="preserve">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w:t>
      </w:r>
      <w:proofErr w:type="spellStart"/>
      <w:r w:rsidRPr="00CE60D7">
        <w:rPr>
          <w:rtl/>
        </w:rPr>
        <w:t>تشربناه</w:t>
      </w:r>
      <w:proofErr w:type="spellEnd"/>
      <w:r w:rsidRPr="00CE60D7">
        <w:rPr>
          <w:rtl/>
        </w:rPr>
        <w:t xml:space="preserve">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w:t>
      </w:r>
      <w:proofErr w:type="spellStart"/>
      <w:r w:rsidRPr="00CE60D7">
        <w:rPr>
          <w:rtl/>
        </w:rPr>
        <w:t>مقصودك</w:t>
      </w:r>
      <w:proofErr w:type="spellEnd"/>
      <w:r w:rsidRPr="00CE60D7">
        <w:rPr>
          <w:rtl/>
        </w:rPr>
        <w:t xml:space="preserve">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w:t>
      </w:r>
      <w:proofErr w:type="spellStart"/>
      <w:r w:rsidRPr="00CE60D7">
        <w:rPr>
          <w:rtl/>
        </w:rPr>
        <w:t>و"ما</w:t>
      </w:r>
      <w:proofErr w:type="spellEnd"/>
      <w:r w:rsidRPr="00CE60D7">
        <w:rPr>
          <w:rtl/>
        </w:rPr>
        <w:t xml:space="preserve">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 xml:space="preserve">بالمقابل، "الأرض" هي </w:t>
      </w:r>
      <w:proofErr w:type="spellStart"/>
      <w:r w:rsidRPr="00CE60D7">
        <w:rPr>
          <w:rtl/>
        </w:rPr>
        <w:t>مستقرنا</w:t>
      </w:r>
      <w:proofErr w:type="spellEnd"/>
      <w:r w:rsidRPr="00CE60D7">
        <w:rPr>
          <w:rtl/>
        </w:rPr>
        <w:t xml:space="preserve">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w:t>
      </w:r>
      <w:proofErr w:type="spellStart"/>
      <w:r w:rsidRPr="00CE60D7">
        <w:rPr>
          <w:rtl/>
        </w:rPr>
        <w:t>سيمتها</w:t>
      </w:r>
      <w:proofErr w:type="spellEnd"/>
      <w:r w:rsidRPr="00CE60D7">
        <w:rPr>
          <w:rtl/>
        </w:rPr>
        <w:t>"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proofErr w:type="spellStart"/>
      <w:r w:rsidRPr="00CE60D7">
        <w:rPr>
          <w:rtl/>
        </w:rPr>
        <w:t>السماوت</w:t>
      </w:r>
      <w:proofErr w:type="spellEnd"/>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xml:space="preserve">" (la </w:t>
      </w:r>
      <w:proofErr w:type="spellStart"/>
      <w:r w:rsidRPr="00CE60D7">
        <w:t>somme</w:t>
      </w:r>
      <w:proofErr w:type="spellEnd"/>
      <w:r w:rsidRPr="00CE60D7">
        <w:t xml:space="preserve"> de </w:t>
      </w:r>
      <w:proofErr w:type="spellStart"/>
      <w:r w:rsidRPr="00CE60D7">
        <w:t>nos</w:t>
      </w:r>
      <w:proofErr w:type="spellEnd"/>
      <w:r w:rsidRPr="00CE60D7">
        <w:t xml:space="preserve"> </w:t>
      </w:r>
      <w:proofErr w:type="spellStart"/>
      <w:r w:rsidRPr="00CE60D7">
        <w:t>expériences</w:t>
      </w:r>
      <w:proofErr w:type="spellEnd"/>
      <w:r w:rsidRPr="00CE60D7">
        <w:t>).</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138D53BB" w14:textId="77777777" w:rsidR="00CE60D7" w:rsidRPr="00CE60D7" w:rsidRDefault="00CE60D7" w:rsidP="00A81645">
      <w:r w:rsidRPr="00CE60D7">
        <w:rPr>
          <w:rtl/>
        </w:rPr>
        <w:t>ممتاز، سأدمج هذه النقطة الهامة حول اليقين والعبادة في إطار مفهوم "الصيد" القرآني الشامل</w:t>
      </w:r>
      <w:r w:rsidRPr="00CE60D7">
        <w:t>:</w:t>
      </w:r>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w:t>
      </w:r>
      <w:proofErr w:type="spellStart"/>
      <w:r w:rsidRPr="00CE60D7">
        <w:t>Dhakā</w:t>
      </w:r>
      <w:proofErr w:type="spellEnd"/>
      <w:r w:rsidRPr="00CE60D7">
        <w:t>'):</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w:t>
      </w:r>
      <w:proofErr w:type="spellStart"/>
      <w:r w:rsidRPr="00CE60D7">
        <w:rPr>
          <w:rtl/>
        </w:rPr>
        <w:t>و"سيمته</w:t>
      </w:r>
      <w:proofErr w:type="spellEnd"/>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 xml:space="preserve">الوعاء الأمثل لنقل تلك "الأسماء" (بمعنى الأسرار والحقائق </w:t>
      </w:r>
      <w:proofErr w:type="spellStart"/>
      <w:r w:rsidRPr="00E5065E">
        <w:rPr>
          <w:b/>
          <w:bCs/>
          <w:rtl/>
        </w:rPr>
        <w:t>والسيمات</w:t>
      </w:r>
      <w:proofErr w:type="spellEnd"/>
      <w:r w:rsidRPr="00E5065E">
        <w:rPr>
          <w:b/>
          <w:bCs/>
          <w:rtl/>
        </w:rPr>
        <w:t>)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w:t>
      </w:r>
      <w:proofErr w:type="spellStart"/>
      <w:r w:rsidRPr="00CE60D7">
        <w:rPr>
          <w:rtl/>
        </w:rPr>
        <w:t>والسيمات</w:t>
      </w:r>
      <w:proofErr w:type="spellEnd"/>
      <w:r w:rsidRPr="00CE60D7">
        <w:rPr>
          <w:rtl/>
        </w:rPr>
        <w:t>) التي تكشف عنها هذه اللغة المبينة</w:t>
      </w:r>
      <w:r w:rsidRPr="00CE60D7">
        <w:t>.</w:t>
      </w:r>
    </w:p>
    <w:p w14:paraId="539A8544" w14:textId="77777777" w:rsidR="00CE60D7" w:rsidRPr="00CE60D7" w:rsidRDefault="00CE60D7" w:rsidP="00A81645">
      <w:pPr>
        <w:pStyle w:val="1"/>
      </w:pPr>
      <w:bookmarkStart w:id="137" w:name="_Toc203550684"/>
      <w:bookmarkStart w:id="138" w:name="_Toc209608912"/>
      <w:r w:rsidRPr="00CE60D7">
        <w:rPr>
          <w:rtl/>
        </w:rPr>
        <w:t>السلطان وفتح أبواب السماء: قوة العلم وتواضع الروح</w:t>
      </w:r>
      <w:bookmarkEnd w:id="137"/>
      <w:bookmarkEnd w:id="138"/>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w:t>
      </w:r>
      <w:proofErr w:type="spellStart"/>
      <w:r w:rsidRPr="00CE60D7">
        <w:rPr>
          <w:rtl/>
        </w:rPr>
        <w:t>الفيوضات</w:t>
      </w:r>
      <w:proofErr w:type="spellEnd"/>
      <w:r w:rsidRPr="00CE60D7">
        <w:rPr>
          <w:rtl/>
        </w:rPr>
        <w:t xml:space="preserve">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39" w:name="_Toc203550685"/>
      <w:bookmarkStart w:id="140" w:name="_Toc209608913"/>
      <w:r w:rsidRPr="00CE60D7">
        <w:rPr>
          <w:rtl/>
        </w:rPr>
        <w:t>مفاهيم وتأويلات إضافية لبعض الكلمات القرآنية (من منظور عملي وأخلاقي)</w:t>
      </w:r>
      <w:r w:rsidRPr="00CE60D7">
        <w:t>:</w:t>
      </w:r>
      <w:bookmarkEnd w:id="139"/>
      <w:bookmarkEnd w:id="140"/>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w:t>
      </w:r>
      <w:proofErr w:type="spellStart"/>
      <w:r w:rsidRPr="00CE60D7">
        <w:t>Zakāh</w:t>
      </w:r>
      <w:proofErr w:type="spellEnd"/>
      <w:r w:rsidRPr="00CE60D7">
        <w:t>):</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w:t>
      </w:r>
      <w:proofErr w:type="spellStart"/>
      <w:r w:rsidRPr="00CE60D7">
        <w:t>Adh-Dhabh</w:t>
      </w:r>
      <w:proofErr w:type="spellEnd"/>
      <w:r w:rsidRPr="00CE60D7">
        <w:t>):</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w:t>
      </w:r>
      <w:proofErr w:type="spellStart"/>
      <w:r w:rsidRPr="00CE60D7">
        <w:t>Yuqātil</w:t>
      </w:r>
      <w:proofErr w:type="spellEnd"/>
      <w:r w:rsidRPr="00CE60D7">
        <w:t>):</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w:t>
      </w:r>
      <w:proofErr w:type="spellStart"/>
      <w:r w:rsidRPr="00CE60D7">
        <w:t>Ar</w:t>
      </w:r>
      <w:proofErr w:type="spellEnd"/>
      <w:r w:rsidRPr="00CE60D7">
        <w:t>-Rajm):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w:t>
      </w:r>
      <w:proofErr w:type="spellStart"/>
      <w:r w:rsidRPr="00CE60D7">
        <w:t>Qisās</w:t>
      </w:r>
      <w:proofErr w:type="spellEnd"/>
      <w:r w:rsidRPr="00CE60D7">
        <w:t>):</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w:t>
      </w:r>
      <w:proofErr w:type="spellStart"/>
      <w:r w:rsidRPr="00CE60D7">
        <w:t>Qadā</w:t>
      </w:r>
      <w:proofErr w:type="spellEnd"/>
      <w:r w:rsidRPr="00CE60D7">
        <w:t>):</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w:t>
      </w:r>
      <w:proofErr w:type="spellStart"/>
      <w:r w:rsidRPr="00CE60D7">
        <w:t>Tasbīh</w:t>
      </w:r>
      <w:proofErr w:type="spellEnd"/>
      <w:r w:rsidRPr="00CE60D7">
        <w:t>):</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w:t>
      </w:r>
      <w:proofErr w:type="spellStart"/>
      <w:r w:rsidRPr="00CE60D7">
        <w:t>Sujūd</w:t>
      </w:r>
      <w:proofErr w:type="spellEnd"/>
      <w:r w:rsidRPr="00CE60D7">
        <w:t>):</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w:t>
      </w:r>
      <w:proofErr w:type="spellStart"/>
      <w:r w:rsidRPr="00CE60D7">
        <w:t>Ar-Rukū</w:t>
      </w:r>
      <w:proofErr w:type="spellEnd"/>
      <w:r w:rsidRPr="00CE60D7">
        <w:t>'):</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w:t>
      </w:r>
      <w:proofErr w:type="spellStart"/>
      <w:r w:rsidRPr="00CE60D7">
        <w:t>Qiyām</w:t>
      </w:r>
      <w:proofErr w:type="spellEnd"/>
      <w:r w:rsidRPr="00CE60D7">
        <w:t>):</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1" w:name="_Toc203550686"/>
      <w:bookmarkStart w:id="142" w:name="_Toc209608914"/>
      <w:r w:rsidRPr="00CE60D7">
        <w:rPr>
          <w:rtl/>
        </w:rPr>
        <w:t>الكذب والذكاء: حجاب البصيرة ومُغلق أبواب السماء</w:t>
      </w:r>
      <w:bookmarkEnd w:id="141"/>
      <w:bookmarkEnd w:id="142"/>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3" w:name="_Toc203550687"/>
      <w:bookmarkStart w:id="144" w:name="_Toc209608915"/>
      <w:r w:rsidRPr="00CE60D7">
        <w:rPr>
          <w:rtl/>
        </w:rPr>
        <w:t>الفطرة والتجارب: الإمكانية الكامنة وتأثير البيئة</w:t>
      </w:r>
      <w:bookmarkEnd w:id="143"/>
      <w:bookmarkEnd w:id="144"/>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5" w:name="_Toc203550688"/>
      <w:bookmarkStart w:id="146" w:name="_Toc209608916"/>
      <w:r w:rsidRPr="00CE60D7">
        <w:rPr>
          <w:rtl/>
        </w:rPr>
        <w:t>الوسوسة والخناس</w:t>
      </w:r>
      <w:bookmarkEnd w:id="145"/>
      <w:bookmarkEnd w:id="146"/>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7" w:name="_Toc203550689"/>
      <w:bookmarkStart w:id="148" w:name="_Toc209608917"/>
      <w:r w:rsidRPr="00CE60D7">
        <w:rPr>
          <w:rtl/>
        </w:rPr>
        <w:t>مفهوم "الضرب في الأرض"</w:t>
      </w:r>
      <w:bookmarkEnd w:id="147"/>
      <w:bookmarkEnd w:id="148"/>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49" w:name="_Toc203550690"/>
      <w:bookmarkStart w:id="150" w:name="_Toc209608918"/>
      <w:r w:rsidRPr="00CE60D7">
        <w:rPr>
          <w:rtl/>
        </w:rPr>
        <w:t>مفهوم النكاح والزواج والفرق بينهما</w:t>
      </w:r>
      <w:bookmarkEnd w:id="149"/>
      <w:bookmarkEnd w:id="150"/>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1" w:name="_Toc203550691"/>
      <w:bookmarkStart w:id="152" w:name="_Toc209608919"/>
      <w:r w:rsidRPr="00CE60D7">
        <w:rPr>
          <w:rtl/>
        </w:rPr>
        <w:t>بين النكاح والزواج: فك شفرة المصطلحات القرآنية لتأسيس علاقة صحيحة</w:t>
      </w:r>
      <w:bookmarkEnd w:id="151"/>
      <w:bookmarkEnd w:id="152"/>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 xml:space="preserve">هي التعاطف </w:t>
      </w:r>
      <w:proofErr w:type="spellStart"/>
      <w:r w:rsidRPr="00CE60D7">
        <w:rPr>
          <w:rtl/>
        </w:rPr>
        <w:t>والتغافر</w:t>
      </w:r>
      <w:proofErr w:type="spellEnd"/>
      <w:r w:rsidRPr="00CE60D7">
        <w:rPr>
          <w:rtl/>
        </w:rPr>
        <w:t xml:space="preserve">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3" w:name="_Toc203550692"/>
      <w:bookmarkStart w:id="154" w:name="_Toc209608920"/>
      <w:r w:rsidRPr="00CE60D7">
        <w:rPr>
          <w:rtl/>
        </w:rPr>
        <w:t>مفهوم الضحك والبكاء</w:t>
      </w:r>
      <w:bookmarkEnd w:id="153"/>
      <w:bookmarkEnd w:id="154"/>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5" w:name="_Toc203550693"/>
      <w:bookmarkStart w:id="156" w:name="_Toc209608921"/>
      <w:r w:rsidRPr="00CE60D7">
        <w:rPr>
          <w:rtl/>
        </w:rPr>
        <w:t>مفهوم الناس</w:t>
      </w:r>
      <w:bookmarkEnd w:id="155"/>
      <w:bookmarkEnd w:id="156"/>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607A626A" w:rsidR="00CE60D7" w:rsidRPr="00CE60D7" w:rsidRDefault="00CE60D7" w:rsidP="00A81645"/>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7" w:name="_Toc203550694"/>
      <w:bookmarkStart w:id="158" w:name="_Toc209608922"/>
      <w:r w:rsidRPr="00CE60D7">
        <w:rPr>
          <w:rtl/>
        </w:rPr>
        <w:t>ما وراء الحجاب الشخصي: قراءة مؤسسية لمفهوم النبي وأزواجه ونسائه</w:t>
      </w:r>
      <w:bookmarkEnd w:id="157"/>
      <w:bookmarkEnd w:id="158"/>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w:t>
      </w:r>
      <w:proofErr w:type="spellStart"/>
      <w:r w:rsidRPr="00CE60D7">
        <w:rPr>
          <w:rtl/>
        </w:rPr>
        <w:t>استقبالية</w:t>
      </w:r>
      <w:proofErr w:type="spellEnd"/>
      <w:r w:rsidRPr="00CE60D7">
        <w:rPr>
          <w:rtl/>
        </w:rPr>
        <w:t>.</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59" w:name="_Toc203550695"/>
      <w:bookmarkStart w:id="160" w:name="_Toc209608923"/>
      <w:r w:rsidRPr="00CE60D7">
        <w:rPr>
          <w:rtl/>
        </w:rPr>
        <w:t>مفهوم الصيد في القرآن</w:t>
      </w:r>
      <w:bookmarkEnd w:id="159"/>
      <w:bookmarkEnd w:id="160"/>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1" w:name="_Toc203550696"/>
      <w:bookmarkStart w:id="162" w:name="_Toc209608924"/>
      <w:r w:rsidRPr="00CE60D7">
        <w:rPr>
          <w:rtl/>
        </w:rPr>
        <w:t>الباقيات الصالحات: مفهوم يتجاوز حدود الذكر ليشمل إرث الخير للبشرية</w:t>
      </w:r>
      <w:bookmarkEnd w:id="161"/>
      <w:bookmarkEnd w:id="162"/>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3" w:name="_Toc203550697"/>
      <w:bookmarkStart w:id="164" w:name="_Toc209608925"/>
      <w:r w:rsidRPr="00CE60D7">
        <w:t>"</w:t>
      </w:r>
      <w:r w:rsidRPr="00CE60D7">
        <w:rPr>
          <w:rtl/>
        </w:rPr>
        <w:t>وَمِن شَرِّ النَّفَّاثَاتِ فِي الْعُقَدِ": بين أصالة التفسير ومعاصرة التحديات</w:t>
      </w:r>
      <w:bookmarkEnd w:id="163"/>
      <w:bookmarkEnd w:id="164"/>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 xml:space="preserve">لكن الوقوف عند هذا الحد هو بمثابة إغلاق الباب الذي فتحه القرآن نفسه. فالنص، </w:t>
      </w:r>
      <w:proofErr w:type="spellStart"/>
      <w:r w:rsidRPr="00CE60D7">
        <w:rPr>
          <w:rtl/>
        </w:rPr>
        <w:t>بعموميته</w:t>
      </w:r>
      <w:proofErr w:type="spellEnd"/>
      <w:r w:rsidRPr="00CE60D7">
        <w:rPr>
          <w:rtl/>
        </w:rPr>
        <w:t xml:space="preserve">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 xml:space="preserve">خطاب </w:t>
      </w:r>
      <w:proofErr w:type="spellStart"/>
      <w:r w:rsidRPr="00E5065E">
        <w:rPr>
          <w:b/>
          <w:bCs/>
          <w:rtl/>
        </w:rPr>
        <w:t>التيئيس</w:t>
      </w:r>
      <w:proofErr w:type="spellEnd"/>
      <w:r w:rsidRPr="00E5065E">
        <w:rPr>
          <w:b/>
          <w:bCs/>
          <w:rtl/>
        </w:rPr>
        <w:t xml:space="preserve">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 xml:space="preserve">حيث تقوم </w:t>
      </w:r>
      <w:proofErr w:type="spellStart"/>
      <w:r w:rsidRPr="00CE60D7">
        <w:rPr>
          <w:rtl/>
        </w:rPr>
        <w:t>الذكاءات</w:t>
      </w:r>
      <w:proofErr w:type="spellEnd"/>
      <w:r w:rsidRPr="00CE60D7">
        <w:rPr>
          <w:rtl/>
        </w:rPr>
        <w:t xml:space="preserve">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5" w:name="_Toc209608926"/>
      <w:r>
        <w:rPr>
          <w:rtl/>
        </w:rPr>
        <w:t>مفهوم "أراذل القوم" في القرآن الكريم: بين التفسير التقليدي والقراءة المعاصرة</w:t>
      </w:r>
      <w:bookmarkEnd w:id="165"/>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w:t>
      </w:r>
      <w:proofErr w:type="spellStart"/>
      <w:r>
        <w:rPr>
          <w:rtl/>
        </w:rPr>
        <w:t>رَذَلَهُ</w:t>
      </w:r>
      <w:proofErr w:type="spellEnd"/>
      <w:r>
        <w:rPr>
          <w:rtl/>
        </w:rPr>
        <w:t xml:space="preserve">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 xml:space="preserve">"فَقَالَ الْمَلَأُ الَّذِينَ كَفَرُوا مِنْ قَوْمِهِ مَا نَرَاكَ إِلَّا بَشَرًا مِثْلَنَا وَمَا نَرَاكَ اتَّبَعَكَ إِلَّا الَّذِينَ هُمْ </w:t>
      </w:r>
      <w:proofErr w:type="spellStart"/>
      <w:r>
        <w:rPr>
          <w:rtl/>
        </w:rPr>
        <w:t>أَرَاذِلُنَا</w:t>
      </w:r>
      <w:proofErr w:type="spellEnd"/>
      <w:r>
        <w:rPr>
          <w:rtl/>
        </w:rPr>
        <w:t xml:space="preserve">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w:t>
      </w:r>
      <w:proofErr w:type="spellStart"/>
      <w:r>
        <w:rPr>
          <w:rtl/>
        </w:rPr>
        <w:t>أراذلنا</w:t>
      </w:r>
      <w:proofErr w:type="spellEnd"/>
      <w:r>
        <w:rPr>
          <w:rtl/>
        </w:rPr>
        <w:t>"،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w:t>
      </w:r>
      <w:proofErr w:type="spellStart"/>
      <w:r>
        <w:rPr>
          <w:rtl/>
        </w:rPr>
        <w:t>نعوياً</w:t>
      </w:r>
      <w:proofErr w:type="spellEnd"/>
      <w:r>
        <w:rPr>
          <w:rtl/>
        </w:rPr>
        <w:t xml:space="preserve">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w:t>
      </w:r>
      <w:proofErr w:type="spellStart"/>
      <w:r>
        <w:rPr>
          <w:rtl/>
        </w:rPr>
        <w:t>بدائيوا</w:t>
      </w:r>
      <w:proofErr w:type="spellEnd"/>
      <w:r>
        <w:rPr>
          <w:rtl/>
        </w:rPr>
        <w:t xml:space="preserve">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6" w:name="_Toc209608927"/>
      <w:r>
        <w:rPr>
          <w:rtl/>
        </w:rPr>
        <w:t>أرذل العمر وأراذل القوم في القرآن: بين الدلالة الاجتماعية والحالة الفكرية</w:t>
      </w:r>
      <w:bookmarkEnd w:id="166"/>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 xml:space="preserve">"مَا نَرَاكَ اتَّبَعَكَ إِلَّا الَّذِينَ هُمْ </w:t>
      </w:r>
      <w:proofErr w:type="spellStart"/>
      <w:r>
        <w:rPr>
          <w:rtl/>
        </w:rPr>
        <w:t>أَرَاذِلُنَا</w:t>
      </w:r>
      <w:proofErr w:type="spellEnd"/>
      <w:r>
        <w:rPr>
          <w:rtl/>
        </w:rPr>
        <w:t xml:space="preserve">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w:t>
      </w:r>
      <w:proofErr w:type="spellStart"/>
      <w:r>
        <w:rPr>
          <w:rtl/>
        </w:rPr>
        <w:t>سنينه</w:t>
      </w:r>
      <w:proofErr w:type="spellEnd"/>
      <w:r>
        <w:rPr>
          <w:rtl/>
        </w:rPr>
        <w:t>.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7" w:name="_Toc209608928"/>
      <w:r w:rsidRPr="00F35602">
        <w:rPr>
          <w:rtl/>
        </w:rPr>
        <w:t>أراذل القوم وأرذل العمر في القرآن الكريم: قراءة تحليلية في ضوء الاستخلاف والتكريم الإنساني</w:t>
      </w:r>
      <w:bookmarkEnd w:id="167"/>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 xml:space="preserve">قوله تعالى: ﴿مَا نَرَاكَ اتَّبَعَكَ إِلَّا الَّذِينَ هُمْ </w:t>
      </w:r>
      <w:proofErr w:type="spellStart"/>
      <w:r w:rsidRPr="00F35602">
        <w:rPr>
          <w:rtl/>
          <w:lang w:bidi="ar-SA"/>
        </w:rPr>
        <w:t>أَرَاذِلُنَا</w:t>
      </w:r>
      <w:proofErr w:type="spellEnd"/>
      <w:r w:rsidRPr="00F35602">
        <w:rPr>
          <w:rtl/>
          <w:lang w:bidi="ar-SA"/>
        </w:rPr>
        <w:t xml:space="preserve">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68" w:name="_Toc203550700"/>
      <w:bookmarkStart w:id="169" w:name="_Toc209608929"/>
      <w:r w:rsidRPr="00CE60D7">
        <w:rPr>
          <w:rtl/>
        </w:rPr>
        <w:t>مفهوم حجر</w:t>
      </w:r>
      <w:bookmarkEnd w:id="168"/>
      <w:bookmarkEnd w:id="169"/>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0" w:name="_Toc203550701"/>
      <w:bookmarkStart w:id="171" w:name="_Toc209608930"/>
      <w:r w:rsidRPr="00CE60D7">
        <w:rPr>
          <w:rtl/>
        </w:rPr>
        <w:t>التفسيرات الجديدة لبعض المتدبرين حول القبلة والصيام والصلاة</w:t>
      </w:r>
      <w:r w:rsidRPr="00CE60D7">
        <w:t>:</w:t>
      </w:r>
      <w:bookmarkEnd w:id="170"/>
      <w:bookmarkEnd w:id="171"/>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 xml:space="preserve">قَدْ نَرَىٰ تَقَلُّبَ وَجْهِكَ فِي السَّمَاءِ ۖ فَلَنُوَلِّيَنَّكَ قِبْلَةً </w:t>
      </w:r>
      <w:proofErr w:type="spellStart"/>
      <w:r w:rsidRPr="00CE60D7">
        <w:rPr>
          <w:rtl/>
        </w:rPr>
        <w:t>تَرْضَاهَا</w:t>
      </w:r>
      <w:proofErr w:type="spellEnd"/>
      <w:r w:rsidRPr="00CE60D7">
        <w:rPr>
          <w:rtl/>
        </w:rPr>
        <w:t xml:space="preserve">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2" w:name="_Toc203550702"/>
      <w:bookmarkStart w:id="173" w:name="_Toc209608931"/>
      <w:r w:rsidRPr="00CE60D7">
        <w:rPr>
          <w:rtl/>
        </w:rPr>
        <w:t>أنتم حرم  :</w:t>
      </w:r>
      <w:bookmarkEnd w:id="172"/>
      <w:bookmarkEnd w:id="173"/>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4" w:name="_Toc203550703"/>
      <w:bookmarkStart w:id="175" w:name="_Toc209608932"/>
      <w:r w:rsidRPr="00CE60D7">
        <w:rPr>
          <w:rtl/>
        </w:rPr>
        <w:t>المسجد الحرام</w:t>
      </w:r>
      <w:bookmarkEnd w:id="174"/>
      <w:bookmarkEnd w:id="175"/>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6" w:name="_Toc203550704"/>
      <w:bookmarkStart w:id="177" w:name="_Toc209608933"/>
      <w:r w:rsidRPr="00CE60D7">
        <w:rPr>
          <w:rtl/>
        </w:rPr>
        <w:t>تحليل "الأقصى"</w:t>
      </w:r>
      <w:bookmarkEnd w:id="176"/>
      <w:bookmarkEnd w:id="177"/>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78" w:name="_Toc203550705"/>
      <w:bookmarkStart w:id="179" w:name="_Toc209608934"/>
      <w:r w:rsidRPr="00CE60D7">
        <w:rPr>
          <w:rtl/>
        </w:rPr>
        <w:t>مفهوم هاجر</w:t>
      </w:r>
      <w:r w:rsidRPr="00CE60D7">
        <w:t>:</w:t>
      </w:r>
      <w:bookmarkEnd w:id="178"/>
      <w:bookmarkEnd w:id="179"/>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0" w:name="_Toc203550706"/>
      <w:bookmarkStart w:id="181" w:name="_Toc209608935"/>
      <w:r w:rsidRPr="00CE60D7">
        <w:rPr>
          <w:rtl/>
        </w:rPr>
        <w:t>مفهوم" اليتيم" و"الماعون":</w:t>
      </w:r>
      <w:bookmarkEnd w:id="180"/>
      <w:bookmarkEnd w:id="181"/>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2" w:name="_Toc203550707"/>
      <w:bookmarkStart w:id="183"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2"/>
      <w:bookmarkEnd w:id="183"/>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4" w:name="_Toc203550708"/>
      <w:bookmarkStart w:id="185" w:name="_Toc209608937"/>
      <w:r w:rsidRPr="00CE60D7">
        <w:rPr>
          <w:rtl/>
        </w:rPr>
        <w:t>جهنم في القران</w:t>
      </w:r>
      <w:bookmarkEnd w:id="184"/>
      <w:bookmarkEnd w:id="185"/>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 xml:space="preserve">قَدْ نَرَىٰ تَقَلُّبَ وَجْهِكَ فِي السَّمَاءِ ۖ فَلَنُوَلِّيَنَّكَ قِبْلَةً </w:t>
      </w:r>
      <w:proofErr w:type="spellStart"/>
      <w:r w:rsidRPr="00CE60D7">
        <w:rPr>
          <w:rtl/>
        </w:rPr>
        <w:t>تَرْضَاهَا</w:t>
      </w:r>
      <w:proofErr w:type="spellEnd"/>
      <w:r w:rsidRPr="00CE60D7">
        <w:rPr>
          <w:rtl/>
        </w:rPr>
        <w:t xml:space="preserve">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6" w:name="_Toc203550709"/>
      <w:r w:rsidRPr="00CE60D7">
        <w:rPr>
          <w:rtl/>
        </w:rPr>
        <w:t>المائدة السماوية: غذاء للجسد أم غذاء للروح؟ تأملات في سورة المائدة</w:t>
      </w:r>
      <w:bookmarkEnd w:id="186"/>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7" w:name="_Toc203550710"/>
      <w:bookmarkStart w:id="188" w:name="_Toc209608938"/>
      <w:r w:rsidRPr="00CE60D7">
        <w:rPr>
          <w:rtl/>
        </w:rPr>
        <w:t>الزواج (فَانْكِحُوا مَا طَابَ لَكُمْ مِنَ النِّسَاءِ)</w:t>
      </w:r>
      <w:bookmarkEnd w:id="187"/>
      <w:bookmarkEnd w:id="188"/>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89" w:name="_Toc203550711"/>
      <w:bookmarkStart w:id="190" w:name="_Toc209608939"/>
      <w:r w:rsidRPr="00CE60D7">
        <w:rPr>
          <w:rtl/>
        </w:rPr>
        <w:t>النار (جَهَنَّمَ)</w:t>
      </w:r>
      <w:bookmarkEnd w:id="189"/>
      <w:bookmarkEnd w:id="190"/>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1" w:name="_Toc203550712"/>
      <w:bookmarkStart w:id="192" w:name="_Toc209608940"/>
      <w:r w:rsidRPr="00CE60D7">
        <w:rPr>
          <w:rtl/>
        </w:rPr>
        <w:t>الذبح (إِنِّي أَرَى فِي الْمَنَامِ أَنِّي أَذْبَحُكَ)</w:t>
      </w:r>
      <w:bookmarkEnd w:id="191"/>
      <w:bookmarkEnd w:id="192"/>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3" w:name="_Toc203550713"/>
      <w:bookmarkStart w:id="194" w:name="_Toc209608941"/>
      <w:r w:rsidRPr="00CE60D7">
        <w:rPr>
          <w:rtl/>
        </w:rPr>
        <w:t>الاستغفار: أعمق من مجرد كلمات.. رحلة لإصلاح الفكر وتنقية الذهن</w:t>
      </w:r>
      <w:bookmarkEnd w:id="193"/>
      <w:bookmarkEnd w:id="194"/>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5" w:name="_Toc203550714"/>
      <w:bookmarkStart w:id="196" w:name="_Toc209608942"/>
      <w:r w:rsidRPr="00CE60D7">
        <w:rPr>
          <w:rFonts w:hint="cs"/>
          <w:rtl/>
        </w:rPr>
        <w:t>"</w:t>
      </w:r>
      <w:r w:rsidRPr="00CE60D7">
        <w:rPr>
          <w:rtl/>
        </w:rPr>
        <w:t>وَكَانَ عَرْشُهُ عَلَى الْمَاءِ": فك رموز السيادة الإلهية والنظام الكوني</w:t>
      </w:r>
      <w:bookmarkEnd w:id="195"/>
      <w:bookmarkEnd w:id="196"/>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7" w:name="_Toc203550715"/>
      <w:bookmarkStart w:id="198" w:name="_Toc209608943"/>
      <w:r w:rsidRPr="00CE60D7">
        <w:rPr>
          <w:rFonts w:hint="cs"/>
          <w:rtl/>
        </w:rPr>
        <w:t>"</w:t>
      </w:r>
      <w:r w:rsidRPr="00CE60D7">
        <w:rPr>
          <w:rtl/>
        </w:rPr>
        <w:t>وَلَقَدْ خَلَقْنَاكُمْ ثُمَّ صَوَّرْنَاكُمْ": رحلة الخلق المستمر وتشكيل الذات في القرآن</w:t>
      </w:r>
      <w:bookmarkEnd w:id="197"/>
      <w:bookmarkEnd w:id="198"/>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199" w:name="_Toc203550716"/>
      <w:bookmarkStart w:id="200" w:name="_Toc209608944"/>
      <w:r w:rsidRPr="00CE60D7">
        <w:rPr>
          <w:rtl/>
        </w:rPr>
        <w:t>من "البشر" إلى "الإنسان": رحلة وعي وصراع في تفسير معاصر لقصة الخلق – نظرة متعمقة</w:t>
      </w:r>
      <w:bookmarkEnd w:id="199"/>
      <w:bookmarkEnd w:id="200"/>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1" w:name="_Toc203550717"/>
      <w:bookmarkStart w:id="202" w:name="_Toc209608945"/>
      <w:r w:rsidRPr="00CE60D7">
        <w:rPr>
          <w:rtl/>
        </w:rPr>
        <w:t>مفهوم الصيد في القرآن</w:t>
      </w:r>
      <w:r w:rsidRPr="00CE60D7">
        <w:t>:</w:t>
      </w:r>
      <w:bookmarkEnd w:id="201"/>
      <w:bookmarkEnd w:id="202"/>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3" w:name="_Toc203550718"/>
      <w:bookmarkStart w:id="204" w:name="_Toc209608946"/>
      <w:r w:rsidRPr="00CE60D7">
        <w:rPr>
          <w:rtl/>
        </w:rPr>
        <w:t>الفرق بين "المليكة"، "الملائكة"، و"الروح"</w:t>
      </w:r>
      <w:r w:rsidRPr="00CE60D7">
        <w:t>:</w:t>
      </w:r>
      <w:bookmarkEnd w:id="203"/>
      <w:bookmarkEnd w:id="204"/>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5" w:name="_Toc203550719"/>
      <w:bookmarkStart w:id="206" w:name="_Toc209608947"/>
      <w:r w:rsidRPr="00CE60D7">
        <w:rPr>
          <w:rtl/>
        </w:rPr>
        <w:t>القبلة: من اتجاه الصلاة إلى بوصلة الحياة الوجودية والفكرية</w:t>
      </w:r>
      <w:bookmarkEnd w:id="205"/>
      <w:bookmarkEnd w:id="206"/>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w:t>
      </w:r>
      <w:proofErr w:type="spellStart"/>
      <w:r w:rsidRPr="00CE60D7">
        <w:rPr>
          <w:rtl/>
        </w:rPr>
        <w:t>يتشربه</w:t>
      </w:r>
      <w:proofErr w:type="spellEnd"/>
      <w:r w:rsidRPr="00CE60D7">
        <w:rPr>
          <w:rtl/>
        </w:rPr>
        <w:t xml:space="preserve">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07" w:name="_Toc203550720"/>
      <w:bookmarkStart w:id="208" w:name="_Toc209608948"/>
      <w:r w:rsidRPr="00CE60D7">
        <w:rPr>
          <w:rtl/>
        </w:rPr>
        <w:t>المسجد الحرام والمسجد الأقصى: رحلة الوعي من التقليد الراسخ إلى الأفق الأبعد</w:t>
      </w:r>
      <w:bookmarkEnd w:id="207"/>
      <w:bookmarkEnd w:id="208"/>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w:t>
      </w:r>
      <w:proofErr w:type="spellStart"/>
      <w:r w:rsidRPr="00CE60D7">
        <w:rPr>
          <w:rtl/>
        </w:rPr>
        <w:t>يتشربها</w:t>
      </w:r>
      <w:proofErr w:type="spellEnd"/>
      <w:r w:rsidRPr="00CE60D7">
        <w:rPr>
          <w:rtl/>
        </w:rPr>
        <w:t xml:space="preserve">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09" w:name="_Toc203550721"/>
      <w:bookmarkStart w:id="210" w:name="_Toc209608949"/>
      <w:r w:rsidRPr="00CE60D7">
        <w:rPr>
          <w:rFonts w:hint="cs"/>
          <w:rtl/>
        </w:rPr>
        <w:t>"</w:t>
      </w:r>
      <w:r w:rsidRPr="00CE60D7">
        <w:rPr>
          <w:rtl/>
        </w:rPr>
        <w:t>الأمة الوسط" كحملة للمسؤولية</w:t>
      </w:r>
      <w:r w:rsidRPr="00CE60D7">
        <w:t>:</w:t>
      </w:r>
      <w:bookmarkEnd w:id="209"/>
      <w:bookmarkEnd w:id="210"/>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1" w:name="_Toc203550722"/>
      <w:bookmarkStart w:id="212" w:name="_Toc209608950"/>
      <w:r w:rsidRPr="00CE60D7">
        <w:rPr>
          <w:rtl/>
        </w:rPr>
        <w:t>السفه في التراث الإسلامي والقرآن الكريم: مفهوم متعدد الأوجه</w:t>
      </w:r>
      <w:bookmarkEnd w:id="211"/>
      <w:bookmarkEnd w:id="212"/>
    </w:p>
    <w:p w14:paraId="68931A5D" w14:textId="77777777" w:rsidR="00CE60D7" w:rsidRPr="00CE60D7" w:rsidRDefault="00CE60D7" w:rsidP="00A81645">
      <w:r w:rsidRPr="00CE60D7">
        <w:rPr>
          <w:rtl/>
        </w:rPr>
        <w:t xml:space="preserve">يعد مصطلح "السَّفَه" </w:t>
      </w:r>
      <w:proofErr w:type="spellStart"/>
      <w:r w:rsidRPr="00CE60D7">
        <w:rPr>
          <w:rtl/>
        </w:rPr>
        <w:t>و"السُّفَهاء</w:t>
      </w:r>
      <w:proofErr w:type="spellEnd"/>
      <w:r w:rsidRPr="00CE60D7">
        <w:rPr>
          <w:rtl/>
        </w:rPr>
        <w:t>"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3" w:name="_Toc203550723"/>
      <w:bookmarkStart w:id="214" w:name="_Toc209608951"/>
      <w:r w:rsidRPr="00CE60D7">
        <w:rPr>
          <w:rtl/>
        </w:rPr>
        <w:t>مفهوم "الشرق والغرب"</w:t>
      </w:r>
      <w:bookmarkEnd w:id="213"/>
      <w:bookmarkEnd w:id="214"/>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5" w:name="_Toc203550724"/>
      <w:bookmarkStart w:id="216" w:name="_Toc209608952"/>
      <w:r w:rsidRPr="00CE60D7">
        <w:rPr>
          <w:rtl/>
        </w:rPr>
        <w:t>أهمية التفكير النقدي والسعي للمعرفة</w:t>
      </w:r>
      <w:r w:rsidRPr="00CE60D7">
        <w:t>:</w:t>
      </w:r>
      <w:bookmarkEnd w:id="215"/>
      <w:bookmarkEnd w:id="216"/>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17" w:name="_Toc203550725"/>
      <w:bookmarkStart w:id="218" w:name="_Toc209608953"/>
      <w:r w:rsidRPr="00CE60D7">
        <w:rPr>
          <w:rtl/>
        </w:rPr>
        <w:t>التأكيد على البعد المفاهيمي للقرآن</w:t>
      </w:r>
      <w:r w:rsidRPr="00CE60D7">
        <w:t>:</w:t>
      </w:r>
      <w:bookmarkEnd w:id="217"/>
      <w:bookmarkEnd w:id="218"/>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19" w:name="_Toc203550726"/>
      <w:bookmarkStart w:id="220" w:name="_Toc209608954"/>
      <w:r w:rsidRPr="00CE60D7">
        <w:rPr>
          <w:rtl/>
        </w:rPr>
        <w:t>العلاقة بين اللغة العربية ولسان القرآن</w:t>
      </w:r>
      <w:r w:rsidRPr="00CE60D7">
        <w:t>:</w:t>
      </w:r>
      <w:bookmarkEnd w:id="219"/>
      <w:bookmarkEnd w:id="220"/>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1" w:name="_Toc203550727"/>
      <w:bookmarkStart w:id="222" w:name="_Toc209608955"/>
      <w:r w:rsidRPr="00CE60D7">
        <w:rPr>
          <w:rtl/>
        </w:rPr>
        <w:t>الملائكة (جبريل وميكائيل):</w:t>
      </w:r>
      <w:bookmarkEnd w:id="221"/>
      <w:bookmarkEnd w:id="222"/>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w:t>
      </w:r>
      <w:proofErr w:type="spellStart"/>
      <w:r w:rsidRPr="00CE60D7">
        <w:rPr>
          <w:rtl/>
        </w:rPr>
        <w:t>ملايكة</w:t>
      </w:r>
      <w:proofErr w:type="spellEnd"/>
      <w:r w:rsidRPr="00CE60D7">
        <w:rPr>
          <w:rtl/>
        </w:rPr>
        <w:t xml:space="preserve">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3" w:name="_Toc203550728"/>
      <w:bookmarkStart w:id="224" w:name="_Toc209608956"/>
      <w:r w:rsidRPr="00CE60D7">
        <w:rPr>
          <w:rtl/>
        </w:rPr>
        <w:t>الرؤية الشاملة</w:t>
      </w:r>
      <w:r w:rsidRPr="00CE60D7">
        <w:rPr>
          <w:sz w:val="21"/>
          <w:szCs w:val="21"/>
          <w:rtl/>
        </w:rPr>
        <w:t>:</w:t>
      </w:r>
      <w:bookmarkEnd w:id="223"/>
      <w:bookmarkEnd w:id="224"/>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5" w:name="_Toc203550729"/>
      <w:bookmarkStart w:id="226" w:name="_Toc209608957"/>
      <w:r w:rsidRPr="00CE60D7">
        <w:rPr>
          <w:rtl/>
        </w:rPr>
        <w:t>تفكيك "ما أكل السبع": من طعام محرّم إلى دعوة للابتكار</w:t>
      </w:r>
      <w:bookmarkEnd w:id="225"/>
      <w:bookmarkEnd w:id="226"/>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w:t>
      </w:r>
      <w:proofErr w:type="spellStart"/>
      <w:r w:rsidRPr="00CE60D7">
        <w:rPr>
          <w:rtl/>
        </w:rPr>
        <w:t>تستنفده</w:t>
      </w:r>
      <w:proofErr w:type="spellEnd"/>
      <w:r w:rsidRPr="00CE60D7">
        <w:rPr>
          <w:rtl/>
        </w:rPr>
        <w:t xml:space="preserve">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27" w:name="_Toc203550730"/>
      <w:bookmarkStart w:id="228" w:name="_Toc209608958"/>
      <w:r w:rsidRPr="00CE60D7">
        <w:rPr>
          <w:rtl/>
        </w:rPr>
        <w:t>موضوع الكفر من منظور قرآني ولغوي</w:t>
      </w:r>
      <w:bookmarkEnd w:id="227"/>
      <w:bookmarkEnd w:id="228"/>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29" w:name="_Toc203550731"/>
      <w:bookmarkStart w:id="230" w:name="_Toc209608959"/>
      <w:r w:rsidRPr="00CE60D7">
        <w:rPr>
          <w:rtl/>
        </w:rPr>
        <w:t>"لا تتبعوا الأكثرية": دعوة القرآن الصريحة لاستقلال العقل ورفض التقليد</w:t>
      </w:r>
      <w:bookmarkEnd w:id="229"/>
      <w:bookmarkEnd w:id="230"/>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xml:space="preserve">. هذا التحذير المنهجي يدعونا إلى التحرر من ضغط الواقع وسلطة الكثرة، ويؤكد أن الحق قد يكون مع القلة </w:t>
      </w:r>
      <w:proofErr w:type="spellStart"/>
      <w:r w:rsidRPr="00CE60D7">
        <w:rPr>
          <w:rtl/>
        </w:rPr>
        <w:t>المستبصرة</w:t>
      </w:r>
      <w:proofErr w:type="spellEnd"/>
      <w:r w:rsidRPr="00CE60D7">
        <w:rPr>
          <w:rtl/>
        </w:rPr>
        <w:t>،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1" w:name="_Toc203550732"/>
      <w:bookmarkStart w:id="232" w:name="_Toc209608960"/>
      <w:r w:rsidRPr="00CE60D7">
        <w:rPr>
          <w:rtl/>
        </w:rPr>
        <w:t>بين التقليد الأعمى والاتباع عن بصيرة: رؤية قرآنية في مسألة اتباع الآباء</w:t>
      </w:r>
      <w:bookmarkEnd w:id="231"/>
      <w:bookmarkEnd w:id="232"/>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w:t>
      </w:r>
      <w:proofErr w:type="spellStart"/>
      <w:r w:rsidRPr="00CE60D7">
        <w:rPr>
          <w:rtl/>
        </w:rPr>
        <w:t>ومحاججتهم</w:t>
      </w:r>
      <w:proofErr w:type="spellEnd"/>
      <w:r w:rsidRPr="00CE60D7">
        <w:rPr>
          <w:rtl/>
        </w:rPr>
        <w:t xml:space="preserve">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3" w:name="_Toc203550733"/>
      <w:bookmarkStart w:id="234" w:name="_Toc209608961"/>
      <w:r w:rsidRPr="00CE60D7">
        <w:rPr>
          <w:rtl/>
        </w:rPr>
        <w:t>الكفر بالطاغوت: دعوة القرآن لتحرير العقل من سلطة الإكراه والتقليد</w:t>
      </w:r>
      <w:bookmarkEnd w:id="233"/>
      <w:bookmarkEnd w:id="234"/>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w:t>
      </w:r>
      <w:proofErr w:type="spellStart"/>
      <w:r w:rsidRPr="00CE60D7">
        <w:rPr>
          <w:rtl/>
        </w:rPr>
        <w:t>الطا</w:t>
      </w:r>
      <w:proofErr w:type="spellEnd"/>
      <w:r w:rsidRPr="00CE60D7">
        <w:rPr>
          <w:rtl/>
        </w:rPr>
        <w:t>")، ولكنه في حقيقته قوي وشديد ومُضلل ("</w:t>
      </w:r>
      <w:proofErr w:type="spellStart"/>
      <w:r w:rsidRPr="00CE60D7">
        <w:rPr>
          <w:rtl/>
        </w:rPr>
        <w:t>الغوت</w:t>
      </w:r>
      <w:proofErr w:type="spellEnd"/>
      <w:r w:rsidRPr="00CE60D7">
        <w:rPr>
          <w:rtl/>
        </w:rPr>
        <w:t>").</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w:t>
      </w:r>
      <w:proofErr w:type="spellStart"/>
      <w:r w:rsidRPr="00CE60D7">
        <w:rPr>
          <w:rtl/>
        </w:rPr>
        <w:t>متعلقه</w:t>
      </w:r>
      <w:proofErr w:type="spellEnd"/>
      <w:r w:rsidRPr="00CE60D7">
        <w:rPr>
          <w:rtl/>
        </w:rPr>
        <w:t xml:space="preserve">: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5" w:name="_Toc203550734"/>
      <w:bookmarkStart w:id="236" w:name="_Toc209608962"/>
      <w:r w:rsidRPr="00CE60D7">
        <w:rPr>
          <w:rtl/>
        </w:rPr>
        <w:t>عرش ربك</w:t>
      </w:r>
      <w:bookmarkEnd w:id="235"/>
      <w:bookmarkEnd w:id="236"/>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37" w:name="_Toc203550735"/>
      <w:bookmarkStart w:id="238" w:name="_Toc209608963"/>
      <w:r w:rsidRPr="00CE60D7">
        <w:rPr>
          <w:rtl/>
        </w:rPr>
        <w:t>لتفسير المُنظَّم لمفاهيم "المؤمن"، "المؤمنون"، "آمن"، "المسلم"، و"المسلمون" في القرآن الكريم</w:t>
      </w:r>
      <w:bookmarkEnd w:id="237"/>
      <w:bookmarkEnd w:id="238"/>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39" w:name="_Toc203550736"/>
      <w:bookmarkStart w:id="240" w:name="_Toc209608964"/>
      <w:r w:rsidRPr="00CE60D7">
        <w:rPr>
          <w:rtl/>
        </w:rPr>
        <w:t>تفصيل مفهومي   الحمد   و  الشكر</w:t>
      </w:r>
      <w:bookmarkEnd w:id="239"/>
      <w:bookmarkEnd w:id="240"/>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1" w:name="_Toc203550737"/>
      <w:bookmarkStart w:id="242" w:name="_Toc209608965"/>
      <w:r w:rsidRPr="00CE60D7">
        <w:rPr>
          <w:rtl/>
        </w:rPr>
        <w:t>اسم الله "الرحيم": معانيه العميقة وأثره في حياتنا</w:t>
      </w:r>
      <w:bookmarkEnd w:id="241"/>
      <w:bookmarkEnd w:id="242"/>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3" w:name="_Toc203550738"/>
      <w:bookmarkStart w:id="244" w:name="_Toc209608966"/>
      <w:r w:rsidRPr="00CE60D7">
        <w:rPr>
          <w:rtl/>
        </w:rPr>
        <w:t>إحياء البلد: بين أنقاض الذات وعِمارة الروح</w:t>
      </w:r>
      <w:bookmarkEnd w:id="243"/>
      <w:bookmarkEnd w:id="244"/>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w:t>
      </w:r>
      <w:proofErr w:type="spellStart"/>
      <w:r w:rsidRPr="00CE60D7">
        <w:rPr>
          <w:rtl/>
        </w:rPr>
        <w:t>الأبائية</w:t>
      </w:r>
      <w:proofErr w:type="spellEnd"/>
      <w:r w:rsidRPr="00CE60D7">
        <w:rPr>
          <w:rtl/>
        </w:rPr>
        <w:t>")</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proofErr w:type="spellStart"/>
      <w:r w:rsidRPr="00CE60D7">
        <w:rPr>
          <w:rtl/>
        </w:rPr>
        <w:t>فالـ"قَسَم</w:t>
      </w:r>
      <w:proofErr w:type="spellEnd"/>
      <w:r w:rsidRPr="00CE60D7">
        <w:rPr>
          <w:rtl/>
        </w:rPr>
        <w:t>"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5" w:name="_Toc203550746"/>
      <w:bookmarkStart w:id="246" w:name="_Toc209608967"/>
      <w:r w:rsidRPr="00CE60D7">
        <w:rPr>
          <w:rtl/>
        </w:rPr>
        <w:t>كلام الله: هل هو صوت مسموع أم إلهام وفهم؟</w:t>
      </w:r>
      <w:bookmarkEnd w:id="245"/>
      <w:bookmarkEnd w:id="246"/>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47" w:name="_Toc203550747"/>
      <w:bookmarkStart w:id="248" w:name="_Toc209608968"/>
      <w:r w:rsidRPr="00CE60D7">
        <w:rPr>
          <w:rtl/>
        </w:rPr>
        <w:t>رؤية الله: هل هي ممكنة في الدنيا؟</w:t>
      </w:r>
      <w:bookmarkEnd w:id="247"/>
      <w:bookmarkEnd w:id="248"/>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w:t>
      </w:r>
      <w:proofErr w:type="spellStart"/>
      <w:r w:rsidRPr="00CE60D7">
        <w:rPr>
          <w:rtl/>
        </w:rPr>
        <w:t>عيانية</w:t>
      </w:r>
      <w:proofErr w:type="spellEnd"/>
      <w:r w:rsidRPr="00CE60D7">
        <w:rPr>
          <w:rtl/>
        </w:rPr>
        <w:t xml:space="preserve">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49" w:name="_Toc203550748"/>
      <w:bookmarkStart w:id="250" w:name="_Toc209608969"/>
      <w:r w:rsidRPr="00CE60D7">
        <w:rPr>
          <w:rtl/>
        </w:rPr>
        <w:t>قوة التسليم: مفتاح السلام الداخلي والنجاح الحقيقي</w:t>
      </w:r>
      <w:bookmarkEnd w:id="249"/>
      <w:bookmarkEnd w:id="250"/>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w:t>
      </w:r>
      <w:proofErr w:type="spellStart"/>
      <w:r w:rsidRPr="00CE60D7">
        <w:rPr>
          <w:rtl/>
        </w:rPr>
        <w:t>بكلامة</w:t>
      </w:r>
      <w:proofErr w:type="spellEnd"/>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1" w:name="_Toc203550750"/>
      <w:bookmarkStart w:id="252" w:name="_Toc209608970"/>
      <w:r w:rsidRPr="00CE60D7">
        <w:rPr>
          <w:rtl/>
        </w:rPr>
        <w:t>من التيه إلى الهداية: رحلة في مفاهيم الشرك والتوحيد</w:t>
      </w:r>
      <w:bookmarkEnd w:id="251"/>
      <w:bookmarkEnd w:id="252"/>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3" w:name="_Toc203550751"/>
      <w:bookmarkStart w:id="254" w:name="_Toc209608971"/>
      <w:r w:rsidRPr="00CE60D7">
        <w:rPr>
          <w:rtl/>
        </w:rPr>
        <w:t>نحو فهم أعمق للشرك: من عبادة الأصنام إلى شرك الأفكار</w:t>
      </w:r>
      <w:bookmarkEnd w:id="253"/>
      <w:bookmarkEnd w:id="254"/>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5" w:name="_Toc203550752"/>
      <w:bookmarkStart w:id="256" w:name="_Toc209608972"/>
      <w:r w:rsidRPr="00CE60D7">
        <w:rPr>
          <w:rtl/>
        </w:rPr>
        <w:t>القلب في القرآن: مهوى التدبر ومحرك تقليب الأفكار لاستجلاء المعاني</w:t>
      </w:r>
      <w:bookmarkEnd w:id="255"/>
      <w:bookmarkEnd w:id="256"/>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w:t>
      </w:r>
      <w:proofErr w:type="spellStart"/>
      <w:r w:rsidRPr="00CE60D7">
        <w:rPr>
          <w:rtl/>
        </w:rPr>
        <w:t>الإلهامات</w:t>
      </w:r>
      <w:proofErr w:type="spellEnd"/>
      <w:r w:rsidRPr="00CE60D7">
        <w:rPr>
          <w:rtl/>
        </w:rPr>
        <w:t xml:space="preserve">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57" w:name="_Toc203550753"/>
      <w:bookmarkStart w:id="258" w:name="_Toc209608973"/>
      <w:r w:rsidRPr="00CE60D7">
        <w:t>"</w:t>
      </w:r>
      <w:r w:rsidRPr="00CE60D7">
        <w:rPr>
          <w:rtl/>
        </w:rPr>
        <w:t>الموتى" و "الأموات": تحليل منطقي وأدلة قرآنية في فهم "الموت الروحي</w:t>
      </w:r>
      <w:r w:rsidRPr="00CE60D7">
        <w:t>"</w:t>
      </w:r>
      <w:bookmarkEnd w:id="257"/>
      <w:bookmarkEnd w:id="258"/>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w:t>
      </w:r>
      <w:proofErr w:type="spellStart"/>
      <w:r w:rsidRPr="00CE60D7">
        <w:rPr>
          <w:rtl/>
        </w:rPr>
        <w:t>لل</w:t>
      </w:r>
      <w:proofErr w:type="spellEnd"/>
      <w:r w:rsidRPr="00CE60D7">
        <w:rPr>
          <w:rtl/>
        </w:rPr>
        <w:t>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59" w:name="_Toc203550754"/>
      <w:bookmarkStart w:id="260" w:name="_Toc209608974"/>
      <w:r w:rsidRPr="00452C01">
        <w:rPr>
          <w:rtl/>
        </w:rPr>
        <w:t>تحطيم الأصنام الفكرية: قراءة نقدية في قصص الأنبياء</w:t>
      </w:r>
      <w:bookmarkEnd w:id="259"/>
      <w:bookmarkEnd w:id="260"/>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1" w:name="_Toc203550755"/>
      <w:bookmarkStart w:id="262" w:name="_Toc209608975"/>
      <w:r w:rsidRPr="00CE60D7">
        <w:rPr>
          <w:rtl/>
        </w:rPr>
        <w:t>تعريف المفاهيم الأساسية حول الإسلام والإيمان والسنة</w:t>
      </w:r>
      <w:bookmarkEnd w:id="261"/>
      <w:bookmarkEnd w:id="262"/>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3" w:name="_Toc203550756"/>
      <w:bookmarkStart w:id="264" w:name="_Toc209608976"/>
      <w:r w:rsidRPr="00CE60D7">
        <w:rPr>
          <w:rtl/>
        </w:rPr>
        <w:t>الفجر: انكشاف الحقيقة وبزوغ الوعي.. قراءة جديدة في آية "قرآن الفجر</w:t>
      </w:r>
      <w:r w:rsidRPr="00CE60D7">
        <w:t>"</w:t>
      </w:r>
      <w:bookmarkEnd w:id="263"/>
      <w:bookmarkEnd w:id="264"/>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 xml:space="preserve">الفكرة المركزية في المقالة هي نقد التفسيرات التي تُدخل تمييزاً جندرياً (بين الذكر والأنثى) في آيات قد لا يكون هذا هو </w:t>
      </w:r>
      <w:proofErr w:type="spellStart"/>
      <w:r w:rsidRPr="00CE60D7">
        <w:rPr>
          <w:rtl/>
        </w:rPr>
        <w:t>مقصودها</w:t>
      </w:r>
      <w:proofErr w:type="spellEnd"/>
      <w:r w:rsidRPr="00CE60D7">
        <w:rPr>
          <w:rtl/>
        </w:rPr>
        <w:t xml:space="preserve">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5" w:name="_Toc203550749"/>
      <w:bookmarkStart w:id="266" w:name="_Toc209608977"/>
      <w:bookmarkStart w:id="267" w:name="_Toc203550757"/>
      <w:r w:rsidRPr="00CE60D7">
        <w:rPr>
          <w:rtl/>
        </w:rPr>
        <w:t>معنى الساعة في القران</w:t>
      </w:r>
      <w:bookmarkEnd w:id="265"/>
      <w:bookmarkEnd w:id="266"/>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68" w:name="_Toc209608978"/>
      <w:r w:rsidRPr="00CE60D7">
        <w:rPr>
          <w:rtl/>
        </w:rPr>
        <w:t>القرآن الكريم: نهرٌ جارٍ لا ينضب.. قراءة في أهمية تتبع الجديد من المتدبرين</w:t>
      </w:r>
      <w:bookmarkEnd w:id="267"/>
      <w:bookmarkEnd w:id="268"/>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 xml:space="preserve">وفي آية أخرى، يقول تعالى: "مَا يَأْتِيهِم مِّن ذِكْرٍ مِّن رَّبِّهِم مُّحْدَثٍ إِلَّا </w:t>
      </w:r>
      <w:proofErr w:type="spellStart"/>
      <w:r w:rsidRPr="00CE60D7">
        <w:rPr>
          <w:rtl/>
        </w:rPr>
        <w:t>اسْتَمَعُوهُ</w:t>
      </w:r>
      <w:proofErr w:type="spellEnd"/>
      <w:r w:rsidRPr="00CE60D7">
        <w:rPr>
          <w:rtl/>
        </w:rPr>
        <w:t xml:space="preserve">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69" w:name="_Toc203550758"/>
      <w:bookmarkStart w:id="270" w:name="_Toc209608979"/>
      <w:r w:rsidRPr="00CE60D7">
        <w:rPr>
          <w:rtl/>
        </w:rPr>
        <w:t>الفجر: انكشاف الحقيقة وبزوغ الوعي.. قراءة جديدة في آية "قرآن الفجر</w:t>
      </w:r>
      <w:r w:rsidRPr="00CE60D7">
        <w:t>"</w:t>
      </w:r>
      <w:bookmarkEnd w:id="269"/>
      <w:bookmarkEnd w:id="270"/>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1" w:name="_Toc203550759"/>
      <w:bookmarkStart w:id="272" w:name="_Toc209608980"/>
      <w:r w:rsidRPr="00CE60D7">
        <w:rPr>
          <w:rtl/>
        </w:rPr>
        <w:t>الإنسان والبشر في القرآن الكريم: نحو فهم أعمق للكينونة الإنسانية</w:t>
      </w:r>
      <w:bookmarkEnd w:id="271"/>
      <w:bookmarkEnd w:id="272"/>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 xml:space="preserve">وَإِذْ قَالَ رَبُّكَ لِلْمَلَائِكَةِ إِنِّي خَالِقٌ بَشَرًا مِنْ صَلْصَالٍ مِنْ </w:t>
      </w:r>
      <w:proofErr w:type="spellStart"/>
      <w:r w:rsidRPr="00E5065E">
        <w:rPr>
          <w:b/>
          <w:bCs/>
          <w:rtl/>
        </w:rPr>
        <w:t>حَمَإٍ</w:t>
      </w:r>
      <w:proofErr w:type="spellEnd"/>
      <w:r w:rsidRPr="00E5065E">
        <w:rPr>
          <w:b/>
          <w:bCs/>
          <w:rtl/>
        </w:rPr>
        <w:t xml:space="preserve">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w:t>
      </w:r>
      <w:proofErr w:type="spellStart"/>
      <w:r w:rsidRPr="00CE60D7">
        <w:rPr>
          <w:rtl/>
        </w:rPr>
        <w:t>وص</w:t>
      </w:r>
      <w:proofErr w:type="spellEnd"/>
      <w:r w:rsidRPr="00CE60D7">
        <w:rPr>
          <w:rtl/>
        </w:rPr>
        <w:t>: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 xml:space="preserve">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w:t>
      </w:r>
      <w:proofErr w:type="spellStart"/>
      <w:r w:rsidRPr="00CE60D7">
        <w:rPr>
          <w:rtl/>
        </w:rPr>
        <w:t>وكـ"إنسان</w:t>
      </w:r>
      <w:proofErr w:type="spellEnd"/>
      <w:r w:rsidRPr="00CE60D7">
        <w:rPr>
          <w:rtl/>
        </w:rPr>
        <w:t>" يسعى نحو الكمال</w:t>
      </w:r>
      <w:r w:rsidRPr="00CE60D7">
        <w:t>.</w:t>
      </w:r>
    </w:p>
    <w:p w14:paraId="618E58DF" w14:textId="096A2FC4" w:rsidR="00560079" w:rsidRPr="00560079" w:rsidRDefault="00560079" w:rsidP="00560079"/>
    <w:p w14:paraId="2CF444F2" w14:textId="77777777" w:rsidR="00560079" w:rsidRPr="00560079" w:rsidRDefault="00560079" w:rsidP="00560079">
      <w:pPr>
        <w:pStyle w:val="1"/>
      </w:pPr>
      <w:r w:rsidRPr="00560079">
        <w:rPr>
          <w:rtl/>
          <w:lang w:bidi="ar-SA"/>
        </w:rPr>
        <w:t>دلالة الكلمات في القرآن الكريم: فروقات عميقة بين "الناس"، "البشر"، "الإنسان"، "الانسية"، و"الرجال" و"النساء</w:t>
      </w:r>
      <w:r w:rsidRPr="00560079">
        <w:t>"</w:t>
      </w:r>
    </w:p>
    <w:p w14:paraId="3205BAE7" w14:textId="77777777" w:rsidR="00560079" w:rsidRPr="00560079" w:rsidRDefault="00560079" w:rsidP="00560079">
      <w:r w:rsidRPr="00560079">
        <w:rPr>
          <w:rtl/>
          <w:lang w:bidi="ar-SA"/>
        </w:rPr>
        <w:t>يُعدّ القرآن الكريم نصًا إعجازيًا في بلاغته ودقة ألفاظه، فكل كلمة فيه تحمل دلالات ومعاني عميقة تتجاوز المعنى الظاهري، وتكشف عن طبقات متعددة من الفهم. ومن أبرز الأمثلة على هذه الدقة اللغوية والفروقات الدلالية، تلك التي نجدها بين كلمات مثل "الناس"، "البشر"، "الإنسان"، و"الانسية"، وجميعها تنبع من جذر "أنس" المشترك، إلا أنها تصف حالات ومراتب مختلفة من الوجود البشري. إلى جانب هذه المصطلحات، يتفرد القرآن الكريم في استخدام "الرجال" و"النساء" ليس دائمًا كتقسيم جندري حصري، بل أحيانًا كدلالات وظيفية عميقة. إن فهم هذه الفروقات ليس مجرد ترف لغوي، بل هو مفتاح لتدبر أعمق للرسالة القرآنية وتطبيقاتها في حياة الفرد والمجتمع</w:t>
      </w:r>
      <w:r w:rsidRPr="00560079">
        <w:t>.</w:t>
      </w:r>
    </w:p>
    <w:p w14:paraId="20DFF23B" w14:textId="77777777" w:rsidR="00560079" w:rsidRPr="00560079" w:rsidRDefault="00560079" w:rsidP="00560079">
      <w:r w:rsidRPr="00560079">
        <w:rPr>
          <w:b/>
          <w:bCs/>
        </w:rPr>
        <w:t>1. "</w:t>
      </w:r>
      <w:r w:rsidRPr="00560079">
        <w:rPr>
          <w:b/>
          <w:bCs/>
          <w:rtl/>
          <w:lang w:bidi="ar-SA"/>
        </w:rPr>
        <w:t>أنس" - الجذر الأساسي: مفهوم الاستفادة والسيطرة</w:t>
      </w:r>
    </w:p>
    <w:p w14:paraId="4A5C91C2" w14:textId="77777777" w:rsidR="00560079" w:rsidRPr="00560079" w:rsidRDefault="00560079" w:rsidP="00560079">
      <w:r w:rsidRPr="00560079">
        <w:rPr>
          <w:rtl/>
          <w:lang w:bidi="ar-SA"/>
        </w:rPr>
        <w:t xml:space="preserve">لفهم دلالات المشتقات، يجب أن نعود إلى الجذر "أنس". يعبر هذا الجذر في القرآن الكريم عن حالة </w:t>
      </w:r>
      <w:r w:rsidRPr="00560079">
        <w:rPr>
          <w:b/>
          <w:bCs/>
          <w:rtl/>
          <w:lang w:bidi="ar-SA"/>
        </w:rPr>
        <w:t>الاستفادة القصوى من شيء ما، أو التكيف معه إلى درجة السيطرة والاستغلال</w:t>
      </w:r>
      <w:r w:rsidRPr="00560079">
        <w:t xml:space="preserve">. </w:t>
      </w:r>
      <w:r w:rsidRPr="00560079">
        <w:rPr>
          <w:rtl/>
          <w:lang w:bidi="ar-SA"/>
        </w:rPr>
        <w:t xml:space="preserve">الدليل الواضح على هذا المعنى يتجلى في قصة موسى عليه السلام عندما قال: "إِنِّي </w:t>
      </w:r>
      <w:r w:rsidRPr="00560079">
        <w:rPr>
          <w:b/>
          <w:bCs/>
          <w:rtl/>
          <w:lang w:bidi="ar-SA"/>
        </w:rPr>
        <w:t>آنَسْتُ</w:t>
      </w:r>
      <w:r w:rsidRPr="00560079">
        <w:rPr>
          <w:rtl/>
          <w:lang w:bidi="ar-SA"/>
        </w:rPr>
        <w:t xml:space="preserve"> نَارًا لَّعَلِّي آتِيكُم مِّنْهَا بِقَبَسٍ أَوْ أَجِدُ عَلَى النَّارِ هُدًى" (طه: 10). هنا، لم يرَ موسى نارًا عادية للتدفئة فحسب، بل "استأنس" بها، أي استشعر إمكانية الاستفادة القصوى منها والتعلم منها، وهو ما قاده إلى لقاء الله سبحانه وتعالى</w:t>
      </w:r>
      <w:r w:rsidRPr="00560079">
        <w:t>.</w:t>
      </w:r>
    </w:p>
    <w:p w14:paraId="5C508E86" w14:textId="77777777" w:rsidR="00560079" w:rsidRPr="00560079" w:rsidRDefault="00560079" w:rsidP="00560079">
      <w:r w:rsidRPr="00560079">
        <w:rPr>
          <w:rtl/>
          <w:lang w:bidi="ar-SA"/>
        </w:rPr>
        <w:t>هذا المعنى يمتد ليشمل الاستئناس بالمكان، أي الشعور بالارتياح والاستفادة منه لدرجة السيطرة عليه أو التأثر به بشكل إيجابي أو سلبي. الشخص "المستأنس" هو من يمتص خلاصة ما حوله ويستغله لمصلحته، وقد يكون ذلك في سبيل الخير أو الشر</w:t>
      </w:r>
      <w:r w:rsidRPr="00560079">
        <w:t>.</w:t>
      </w:r>
    </w:p>
    <w:p w14:paraId="19789CB9" w14:textId="77777777" w:rsidR="00560079" w:rsidRPr="00560079" w:rsidRDefault="00560079" w:rsidP="00560079">
      <w:r w:rsidRPr="00560079">
        <w:rPr>
          <w:b/>
          <w:bCs/>
        </w:rPr>
        <w:t>2. "</w:t>
      </w:r>
      <w:r w:rsidRPr="00560079">
        <w:rPr>
          <w:b/>
          <w:bCs/>
          <w:rtl/>
          <w:lang w:bidi="ar-SA"/>
        </w:rPr>
        <w:t>الإنسان" - الكيان في طور التكوين وقابلية التأثر</w:t>
      </w:r>
    </w:p>
    <w:p w14:paraId="43212A37" w14:textId="77777777" w:rsidR="00560079" w:rsidRPr="00560079" w:rsidRDefault="00560079" w:rsidP="00560079">
      <w:r w:rsidRPr="00560079">
        <w:rPr>
          <w:rtl/>
          <w:lang w:bidi="ar-SA"/>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 هو الكائن الذي يميل إلى الاستفادة من كل ما حوله لذاته، دون أن يدرك بالضرورة عواقب ذلك أو يتجاوز مصلحته الفردية الضيقة</w:t>
      </w:r>
      <w:r w:rsidRPr="00560079">
        <w:t>.</w:t>
      </w:r>
    </w:p>
    <w:p w14:paraId="6A5D64FB" w14:textId="77777777" w:rsidR="00560079" w:rsidRPr="00560079" w:rsidRDefault="00560079" w:rsidP="00560079">
      <w:pPr>
        <w:numPr>
          <w:ilvl w:val="0"/>
          <w:numId w:val="357"/>
        </w:numPr>
      </w:pPr>
      <w:r w:rsidRPr="00560079">
        <w:rPr>
          <w:b/>
          <w:bCs/>
          <w:rtl/>
          <w:lang w:bidi="ar-SA"/>
        </w:rPr>
        <w:t>الضعف الأصيل</w:t>
      </w:r>
      <w:r w:rsidRPr="00560079">
        <w:rPr>
          <w:b/>
          <w:bCs/>
        </w:rPr>
        <w:t>:</w:t>
      </w:r>
      <w:r w:rsidRPr="00560079">
        <w:t xml:space="preserve"> </w:t>
      </w:r>
      <w:r w:rsidRPr="00560079">
        <w:rPr>
          <w:rtl/>
          <w:lang w:bidi="ar-SA"/>
        </w:rPr>
        <w:t>يبرز القرآن ضعف الإنسان كحقيقة تكوينية: "وَخُلِقَ الْإِنْسَانُ ضَعِيفًا" (النساء: 28). هذا الضعف ليس مجرد ضعف جسدي، بل يشمل الضعف أمام الأهواء والشهوات والجهل</w:t>
      </w:r>
      <w:r w:rsidRPr="00560079">
        <w:t>.</w:t>
      </w:r>
    </w:p>
    <w:p w14:paraId="1BF7EBB2" w14:textId="77777777" w:rsidR="00560079" w:rsidRPr="00560079" w:rsidRDefault="00560079" w:rsidP="00560079">
      <w:pPr>
        <w:numPr>
          <w:ilvl w:val="0"/>
          <w:numId w:val="357"/>
        </w:numPr>
      </w:pPr>
      <w:r w:rsidRPr="00560079">
        <w:rPr>
          <w:b/>
          <w:bCs/>
          <w:rtl/>
          <w:lang w:bidi="ar-SA"/>
        </w:rPr>
        <w:t>النزوع نحو النسيان والجحود</w:t>
      </w:r>
      <w:r w:rsidRPr="00560079">
        <w:rPr>
          <w:b/>
          <w:bCs/>
        </w:rPr>
        <w:t>:</w:t>
      </w:r>
      <w:r w:rsidRPr="00560079">
        <w:t xml:space="preserve"> </w:t>
      </w:r>
      <w:r w:rsidRPr="00560079">
        <w:rPr>
          <w:rtl/>
          <w:lang w:bidi="ar-SA"/>
        </w:rPr>
        <w:t>يشير القرآن إلى ميل الإنسان للنسيان والكفران بالنعم: "إِنَّ الْإِنْسَانَ لَكَفُورٌ" (الحج: 66)، "وَكَانَ الْإِنْسَانُ عَجُولًا" (الإسراء: 11)، "إِنَّ الْإِنْسَانَ لِرَبِّهِ لَكَنُودٌ" (العاديات: 6)</w:t>
      </w:r>
      <w:r w:rsidRPr="00560079">
        <w:t>.</w:t>
      </w:r>
    </w:p>
    <w:p w14:paraId="1119BE78" w14:textId="77777777" w:rsidR="00560079" w:rsidRPr="00560079" w:rsidRDefault="00560079" w:rsidP="00560079">
      <w:pPr>
        <w:numPr>
          <w:ilvl w:val="0"/>
          <w:numId w:val="357"/>
        </w:numPr>
      </w:pPr>
      <w:r w:rsidRPr="00560079">
        <w:rPr>
          <w:b/>
          <w:bCs/>
          <w:rtl/>
          <w:lang w:bidi="ar-SA"/>
        </w:rPr>
        <w:t>الغاية من هذا التصوير</w:t>
      </w:r>
      <w:r w:rsidRPr="00560079">
        <w:rPr>
          <w:b/>
          <w:bCs/>
        </w:rPr>
        <w:t>:</w:t>
      </w:r>
      <w:r w:rsidRPr="00560079">
        <w:t xml:space="preserve"> </w:t>
      </w:r>
      <w:r w:rsidRPr="00560079">
        <w:rPr>
          <w:rtl/>
          <w:lang w:bidi="ar-SA"/>
        </w:rPr>
        <w:t>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 "الإنسان" هو المستفيد بالفطرة، الذي يمتص ما حوله لنموه وتكوينه، تمامًا كالجنين في رحم أمه يستمد كل غذائه من الأم</w:t>
      </w:r>
      <w:r w:rsidRPr="00560079">
        <w:t>.</w:t>
      </w:r>
    </w:p>
    <w:p w14:paraId="23ACBAEA" w14:textId="77777777" w:rsidR="00560079" w:rsidRPr="00560079" w:rsidRDefault="00560079" w:rsidP="00560079">
      <w:r w:rsidRPr="00560079">
        <w:rPr>
          <w:b/>
          <w:bCs/>
        </w:rPr>
        <w:t>3. "</w:t>
      </w:r>
      <w:r w:rsidRPr="00560079">
        <w:rPr>
          <w:b/>
          <w:bCs/>
          <w:rtl/>
          <w:lang w:bidi="ar-SA"/>
        </w:rPr>
        <w:t>البشر" - الكيان الظاهر والمكرّم بالتكليف</w:t>
      </w:r>
    </w:p>
    <w:p w14:paraId="348B7B20" w14:textId="77777777" w:rsidR="00560079" w:rsidRPr="00560079" w:rsidRDefault="00560079" w:rsidP="00560079">
      <w:r w:rsidRPr="00560079">
        <w:rPr>
          <w:rtl/>
          <w:lang w:bidi="ar-SA"/>
        </w:rPr>
        <w:t>أما مصطلح "البشر"، فيستخدمه القرآن غالبًا للإشارة إلى جوانب أخرى</w:t>
      </w:r>
      <w:r w:rsidRPr="00560079">
        <w:t>:</w:t>
      </w:r>
    </w:p>
    <w:p w14:paraId="65FF457A" w14:textId="77777777" w:rsidR="00560079" w:rsidRPr="00560079" w:rsidRDefault="00560079" w:rsidP="00560079">
      <w:pPr>
        <w:numPr>
          <w:ilvl w:val="0"/>
          <w:numId w:val="358"/>
        </w:numPr>
      </w:pPr>
      <w:r w:rsidRPr="00560079">
        <w:rPr>
          <w:b/>
          <w:bCs/>
          <w:rtl/>
          <w:lang w:bidi="ar-SA"/>
        </w:rPr>
        <w:t>الهيئة والصورة الظاهرة</w:t>
      </w:r>
      <w:r w:rsidRPr="00560079">
        <w:rPr>
          <w:b/>
          <w:bCs/>
        </w:rPr>
        <w:t>:</w:t>
      </w:r>
      <w:r w:rsidRPr="00560079">
        <w:t xml:space="preserve"> </w:t>
      </w:r>
      <w:r w:rsidRPr="00560079">
        <w:rPr>
          <w:rtl/>
          <w:lang w:bidi="ar-SA"/>
        </w:rPr>
        <w:t xml:space="preserve">يشير إلى الشكل المادي الملموس، الهيئة التي يمتاز بها هذا المخلوق. يتجلى هذا في قصة الخلق: "وَإِذْ قَالَ رَبُّكَ لِلْمَلَائِكَةِ إِنِّي خَالِقٌ بَشَرًا مِنْ صَلْصَالٍ مِنْ </w:t>
      </w:r>
      <w:proofErr w:type="spellStart"/>
      <w:r w:rsidRPr="00560079">
        <w:rPr>
          <w:rtl/>
          <w:lang w:bidi="ar-SA"/>
        </w:rPr>
        <w:t>حَمَإٍ</w:t>
      </w:r>
      <w:proofErr w:type="spellEnd"/>
      <w:r w:rsidRPr="00560079">
        <w:rPr>
          <w:rtl/>
          <w:lang w:bidi="ar-SA"/>
        </w:rPr>
        <w:t xml:space="preserve"> مَسْنُونٍ" (الحجر: 28) وفي قوله تعالى عن الرسل: "قَالَتْ لَهُمْ رُسُلُهُمْ إِنْ نَحْنُ إِلَّا بَشَرٌ مِثْلُكُمْ" (إبراهيم: 11)، مؤكدين على مشاركتهم للناس في الطبيعة البشرية الظاهرة</w:t>
      </w:r>
      <w:r w:rsidRPr="00560079">
        <w:t>.</w:t>
      </w:r>
    </w:p>
    <w:p w14:paraId="0D1944C5" w14:textId="77777777" w:rsidR="00560079" w:rsidRPr="00560079" w:rsidRDefault="00560079" w:rsidP="00560079">
      <w:pPr>
        <w:numPr>
          <w:ilvl w:val="0"/>
          <w:numId w:val="358"/>
        </w:numPr>
      </w:pPr>
      <w:r w:rsidRPr="00560079">
        <w:rPr>
          <w:b/>
          <w:bCs/>
          <w:rtl/>
          <w:lang w:bidi="ar-SA"/>
        </w:rPr>
        <w:t>الكائن بعد التكريم والاستعداد للتكليف</w:t>
      </w:r>
      <w:r w:rsidRPr="00560079">
        <w:rPr>
          <w:b/>
          <w:bCs/>
        </w:rPr>
        <w:t>:</w:t>
      </w:r>
      <w:r w:rsidRPr="00560079">
        <w:t xml:space="preserve"> </w:t>
      </w:r>
      <w:r w:rsidRPr="00560079">
        <w:rPr>
          <w:rtl/>
          <w:lang w:bidi="ar-SA"/>
        </w:rPr>
        <w:t>يرتبط "البشر" بالمرحلة التي اكتمل فيها الخلق وأصبح الكائن مهيأ لحمل الأمانة والمسؤولية، بعد نفخة الروح التي كرّمته. "البشر" هو الكائن الذي يمتلك وعيًا وقدرة على الاختيار والتفاعل المتبادل، لا مجرد الامتصاص والاستفادة. هو الذي يساهم في النمو والتطور ويحب البناء والتشارك. المجتمعات التي يسود فيها "البشر" هي تلك التي تبني المؤسسات، وتوفر الخدمات، وتحافظ على القانون، ويسود فيها التعاون والتعاطف</w:t>
      </w:r>
      <w:r w:rsidRPr="00560079">
        <w:t>.</w:t>
      </w:r>
    </w:p>
    <w:p w14:paraId="1D6FFF2D" w14:textId="77777777" w:rsidR="00560079" w:rsidRPr="00560079" w:rsidRDefault="00560079" w:rsidP="00560079">
      <w:r w:rsidRPr="00560079">
        <w:rPr>
          <w:b/>
          <w:bCs/>
          <w:rtl/>
          <w:lang w:bidi="ar-SA"/>
        </w:rPr>
        <w:t>نفخ الروح: اللحظة الفارقة</w:t>
      </w:r>
      <w:r w:rsidRPr="00560079">
        <w:br/>
      </w:r>
      <w:r w:rsidRPr="00560079">
        <w:rPr>
          <w:rtl/>
          <w:lang w:bidi="ar-SA"/>
        </w:rPr>
        <w:t>تمثل "نفخة الروح" نقطة التحول الجوهرية التي تنقل الكائن من مجرد تكوين مادي ونفسي أولي إلى مستوى أرقى</w:t>
      </w:r>
      <w:r w:rsidRPr="00560079">
        <w:t>.</w:t>
      </w:r>
    </w:p>
    <w:p w14:paraId="6C9D315E" w14:textId="77777777" w:rsidR="00560079" w:rsidRPr="00560079" w:rsidRDefault="00560079" w:rsidP="00560079">
      <w:pPr>
        <w:numPr>
          <w:ilvl w:val="0"/>
          <w:numId w:val="359"/>
        </w:numPr>
      </w:pPr>
      <w:r w:rsidRPr="00560079">
        <w:rPr>
          <w:b/>
          <w:bCs/>
          <w:rtl/>
          <w:lang w:bidi="ar-SA"/>
        </w:rPr>
        <w:t>التكريم الإلهي</w:t>
      </w:r>
      <w:r w:rsidRPr="00560079">
        <w:rPr>
          <w:b/>
          <w:bCs/>
        </w:rPr>
        <w:t>:</w:t>
      </w:r>
      <w:r w:rsidRPr="00560079">
        <w:t xml:space="preserve"> </w:t>
      </w:r>
      <w:r w:rsidRPr="00560079">
        <w:rPr>
          <w:rtl/>
          <w:lang w:bidi="ar-SA"/>
        </w:rPr>
        <w:t xml:space="preserve">يقول تعالى: "فَإِذَا سَوَّيْتُهُ وَنَفَخْتُ فِيهِ مِنْ رُوحِي فَقَعُوا لَهُ سَاجِدِينَ" (الحجر: 29، </w:t>
      </w:r>
      <w:proofErr w:type="spellStart"/>
      <w:r w:rsidRPr="00560079">
        <w:rPr>
          <w:rtl/>
          <w:lang w:bidi="ar-SA"/>
        </w:rPr>
        <w:t>وص</w:t>
      </w:r>
      <w:proofErr w:type="spellEnd"/>
      <w:r w:rsidRPr="00560079">
        <w:rPr>
          <w:rtl/>
          <w:lang w:bidi="ar-SA"/>
        </w:rPr>
        <w:t>: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560079">
        <w:t>.</w:t>
      </w:r>
    </w:p>
    <w:p w14:paraId="657BE30D" w14:textId="77777777" w:rsidR="00560079" w:rsidRPr="00560079" w:rsidRDefault="00560079" w:rsidP="00560079">
      <w:pPr>
        <w:numPr>
          <w:ilvl w:val="0"/>
          <w:numId w:val="359"/>
        </w:numPr>
      </w:pPr>
      <w:r w:rsidRPr="00560079">
        <w:rPr>
          <w:b/>
          <w:bCs/>
          <w:rtl/>
          <w:lang w:bidi="ar-SA"/>
        </w:rPr>
        <w:t>الوعي والمسؤولية</w:t>
      </w:r>
      <w:r w:rsidRPr="00560079">
        <w:rPr>
          <w:b/>
          <w:bCs/>
        </w:rPr>
        <w:t>:</w:t>
      </w:r>
      <w:r w:rsidRPr="00560079">
        <w:t xml:space="preserve"> </w:t>
      </w:r>
      <w:r w:rsidRPr="00560079">
        <w:rPr>
          <w:rtl/>
          <w:lang w:bidi="ar-SA"/>
        </w:rPr>
        <w:t>بهذه النفخة، أصبح الكائن قادرًا على الوعي والإدراك، والتمييز بين الخير والشر، وتحمل مسؤولية اختياراته وأفعاله</w:t>
      </w:r>
      <w:r w:rsidRPr="00560079">
        <w:t>.</w:t>
      </w:r>
    </w:p>
    <w:p w14:paraId="5CC245F5" w14:textId="77777777" w:rsidR="00560079" w:rsidRPr="00560079" w:rsidRDefault="00560079" w:rsidP="00560079">
      <w:r w:rsidRPr="00560079">
        <w:rPr>
          <w:b/>
          <w:bCs/>
          <w:rtl/>
          <w:lang w:bidi="ar-SA"/>
        </w:rPr>
        <w:t>الإنسان والبشر: وجهان متكاملان للكينونة الواحدة</w:t>
      </w:r>
      <w:r w:rsidRPr="00560079">
        <w:br/>
      </w:r>
      <w:r w:rsidRPr="00560079">
        <w:rPr>
          <w:rtl/>
          <w:lang w:bidi="ar-SA"/>
        </w:rPr>
        <w:t>لا ينبغي فهم "الإنسان" و"البشر" كمصطلحين متعارضين أو منفصلين، بل هما يمثلان وجهين متكاملين للكينونة الإنسانية الواحدة</w:t>
      </w:r>
      <w:r w:rsidRPr="00560079">
        <w:t>:</w:t>
      </w:r>
    </w:p>
    <w:p w14:paraId="2402B8D9" w14:textId="77777777" w:rsidR="00560079" w:rsidRPr="00560079" w:rsidRDefault="00560079" w:rsidP="00560079">
      <w:pPr>
        <w:numPr>
          <w:ilvl w:val="0"/>
          <w:numId w:val="360"/>
        </w:numPr>
      </w:pPr>
      <w:r w:rsidRPr="00560079">
        <w:rPr>
          <w:b/>
          <w:bCs/>
          <w:rtl/>
          <w:lang w:bidi="ar-SA"/>
        </w:rPr>
        <w:t>الإنسان</w:t>
      </w:r>
      <w:r w:rsidRPr="00560079">
        <w:rPr>
          <w:b/>
          <w:bCs/>
        </w:rPr>
        <w:t>:</w:t>
      </w:r>
      <w:r w:rsidRPr="00560079">
        <w:t xml:space="preserve"> </w:t>
      </w:r>
      <w:r w:rsidRPr="00560079">
        <w:rPr>
          <w:rtl/>
          <w:lang w:bidi="ar-SA"/>
        </w:rPr>
        <w:t>يمثل الجانب المادي والنفسي الأولي، بقابلياته للضعف والتقصير والحاجة</w:t>
      </w:r>
      <w:r w:rsidRPr="00560079">
        <w:t>.</w:t>
      </w:r>
    </w:p>
    <w:p w14:paraId="177A2571" w14:textId="77777777" w:rsidR="00560079" w:rsidRPr="00560079" w:rsidRDefault="00560079" w:rsidP="00560079">
      <w:pPr>
        <w:numPr>
          <w:ilvl w:val="0"/>
          <w:numId w:val="360"/>
        </w:numPr>
      </w:pPr>
      <w:r w:rsidRPr="00560079">
        <w:rPr>
          <w:b/>
          <w:bCs/>
          <w:rtl/>
          <w:lang w:bidi="ar-SA"/>
        </w:rPr>
        <w:t>البشر</w:t>
      </w:r>
      <w:r w:rsidRPr="00560079">
        <w:rPr>
          <w:b/>
          <w:bCs/>
        </w:rPr>
        <w:t>:</w:t>
      </w:r>
      <w:r w:rsidRPr="00560079">
        <w:t xml:space="preserve"> </w:t>
      </w:r>
      <w:r w:rsidRPr="00560079">
        <w:rPr>
          <w:rtl/>
          <w:lang w:bidi="ar-SA"/>
        </w:rPr>
        <w:t>يمثل الصورة الظاهرة والجانب الذي تلقى النفخة الروحية فأصبح كيانًا واعيًا ومكلفًا ومكرّمًا</w:t>
      </w:r>
      <w:r w:rsidRPr="00560079">
        <w:t>.</w:t>
      </w:r>
    </w:p>
    <w:p w14:paraId="43FB13E7" w14:textId="77777777" w:rsidR="00560079" w:rsidRPr="00560079" w:rsidRDefault="00560079" w:rsidP="00560079">
      <w:pPr>
        <w:numPr>
          <w:ilvl w:val="0"/>
          <w:numId w:val="360"/>
        </w:numPr>
      </w:pPr>
      <w:r w:rsidRPr="00560079">
        <w:rPr>
          <w:b/>
          <w:bCs/>
          <w:rtl/>
          <w:lang w:bidi="ar-SA"/>
        </w:rPr>
        <w:t>التكامل</w:t>
      </w:r>
      <w:r w:rsidRPr="00560079">
        <w:rPr>
          <w:b/>
          <w:bCs/>
        </w:rPr>
        <w:t>:</w:t>
      </w:r>
      <w:r w:rsidRPr="00560079">
        <w:t xml:space="preserve"> </w:t>
      </w:r>
      <w:r w:rsidRPr="00560079">
        <w:rPr>
          <w:rtl/>
          <w:lang w:bidi="ar-SA"/>
        </w:rPr>
        <w:t>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560079">
        <w:t>.</w:t>
      </w:r>
    </w:p>
    <w:p w14:paraId="12375312" w14:textId="77777777" w:rsidR="00560079" w:rsidRPr="00560079" w:rsidRDefault="00560079" w:rsidP="00560079">
      <w:r w:rsidRPr="00560079">
        <w:rPr>
          <w:b/>
          <w:bCs/>
          <w:rtl/>
          <w:lang w:bidi="ar-SA"/>
        </w:rPr>
        <w:t>الغاية من التفريق: دعوة للتأمل والارتقاء</w:t>
      </w:r>
      <w:r w:rsidRPr="00560079">
        <w:br/>
      </w:r>
      <w:r w:rsidRPr="00560079">
        <w:rPr>
          <w:rtl/>
          <w:lang w:bidi="ar-SA"/>
        </w:rPr>
        <w:t>إن التفريق القرآني الدقيق بين المصطلحين ليس مجرد ترف لغوي، بل هو دعوة عميقة</w:t>
      </w:r>
      <w:r w:rsidRPr="00560079">
        <w:t>:</w:t>
      </w:r>
    </w:p>
    <w:p w14:paraId="6F7A9E52" w14:textId="77777777" w:rsidR="00560079" w:rsidRPr="00560079" w:rsidRDefault="00560079" w:rsidP="00560079">
      <w:pPr>
        <w:numPr>
          <w:ilvl w:val="0"/>
          <w:numId w:val="361"/>
        </w:numPr>
      </w:pPr>
      <w:r w:rsidRPr="00560079">
        <w:rPr>
          <w:b/>
          <w:bCs/>
          <w:rtl/>
          <w:lang w:bidi="ar-SA"/>
        </w:rPr>
        <w:t>للتأمل في الذات</w:t>
      </w:r>
      <w:r w:rsidRPr="00560079">
        <w:rPr>
          <w:b/>
          <w:bCs/>
        </w:rPr>
        <w:t>:</w:t>
      </w:r>
      <w:r w:rsidRPr="00560079">
        <w:t xml:space="preserve"> </w:t>
      </w:r>
      <w:r w:rsidRPr="00560079">
        <w:rPr>
          <w:rtl/>
          <w:lang w:bidi="ar-SA"/>
        </w:rPr>
        <w:t>لفهم أبعادنا المختلفة، أصلنا الترابي (البشر) ونفختنا الروحية، وضعفنا المتأصل (الإنسان) وقدرتنا على السمو</w:t>
      </w:r>
      <w:r w:rsidRPr="00560079">
        <w:t>.</w:t>
      </w:r>
    </w:p>
    <w:p w14:paraId="4E18A640" w14:textId="77777777" w:rsidR="00560079" w:rsidRPr="00560079" w:rsidRDefault="00560079" w:rsidP="00560079">
      <w:pPr>
        <w:numPr>
          <w:ilvl w:val="0"/>
          <w:numId w:val="361"/>
        </w:numPr>
      </w:pPr>
      <w:r w:rsidRPr="00560079">
        <w:rPr>
          <w:b/>
          <w:bCs/>
          <w:rtl/>
          <w:lang w:bidi="ar-SA"/>
        </w:rPr>
        <w:t>للتحرر والارتقاء</w:t>
      </w:r>
      <w:r w:rsidRPr="00560079">
        <w:rPr>
          <w:b/>
          <w:bCs/>
        </w:rPr>
        <w:t>:</w:t>
      </w:r>
      <w:r w:rsidRPr="00560079">
        <w:t xml:space="preserve"> </w:t>
      </w:r>
      <w:r w:rsidRPr="00560079">
        <w:rPr>
          <w:rtl/>
          <w:lang w:bidi="ar-SA"/>
        </w:rPr>
        <w:t>للتحرر من أسر الجانب المادي والغرائزي (الذي يغلب على وصف الإنسان في حالات ضعفه)، والارتقاء بالروح والعقل لتحقيق المقصد من الخلق</w:t>
      </w:r>
      <w:r w:rsidRPr="00560079">
        <w:t>.</w:t>
      </w:r>
    </w:p>
    <w:p w14:paraId="22AEC5D6" w14:textId="77777777" w:rsidR="00560079" w:rsidRPr="00560079" w:rsidRDefault="00560079" w:rsidP="00560079">
      <w:pPr>
        <w:numPr>
          <w:ilvl w:val="0"/>
          <w:numId w:val="361"/>
        </w:numPr>
      </w:pPr>
      <w:r w:rsidRPr="00560079">
        <w:rPr>
          <w:b/>
          <w:bCs/>
          <w:rtl/>
          <w:lang w:bidi="ar-SA"/>
        </w:rPr>
        <w:t>لتحقيق الإنسانية الكاملة</w:t>
      </w:r>
      <w:r w:rsidRPr="00560079">
        <w:rPr>
          <w:b/>
          <w:bCs/>
        </w:rPr>
        <w:t>:</w:t>
      </w:r>
      <w:r w:rsidRPr="00560079">
        <w:t xml:space="preserve"> </w:t>
      </w:r>
      <w:r w:rsidRPr="00560079">
        <w:rPr>
          <w:rtl/>
          <w:lang w:bidi="ar-SA"/>
        </w:rPr>
        <w:t>للوصول إلى حالة التوازن التي يتحقق فيها معنى "البشر" المكرّم، الذي يسخّر جوانب "الإنسان" (الجسد والنفس) في طاعة الله وعمارة الأرض</w:t>
      </w:r>
      <w:r w:rsidRPr="00560079">
        <w:t>.</w:t>
      </w:r>
    </w:p>
    <w:p w14:paraId="25E85B64" w14:textId="77777777" w:rsidR="00560079" w:rsidRPr="00560079" w:rsidRDefault="00560079" w:rsidP="00560079">
      <w:r w:rsidRPr="00560079">
        <w:rPr>
          <w:b/>
          <w:bCs/>
          <w:rtl/>
          <w:lang w:bidi="ar-SA"/>
        </w:rPr>
        <w:t>معادلة الوجود الإنساني (رؤية رمزية)</w:t>
      </w:r>
      <w:r w:rsidRPr="00560079">
        <w:rPr>
          <w:b/>
          <w:bCs/>
        </w:rPr>
        <w:t>:</w:t>
      </w:r>
      <w:r w:rsidRPr="00560079">
        <w:br/>
      </w:r>
      <w:r w:rsidRPr="00560079">
        <w:rPr>
          <w:rtl/>
          <w:lang w:bidi="ar-SA"/>
        </w:rPr>
        <w:t>يمكن تصور الأمر كمعادلة رمزية</w:t>
      </w:r>
      <w:r w:rsidRPr="00560079">
        <w:t>:</w:t>
      </w:r>
      <w:r w:rsidRPr="00560079">
        <w:br/>
      </w:r>
      <w:r w:rsidRPr="00560079">
        <w:rPr>
          <w:rtl/>
          <w:lang w:bidi="ar-SA"/>
        </w:rPr>
        <w:t>إنسان (جسد + نفس أولية بقابلياتها للضعف) + نفخة الروح (تكريم وتأهيل) = بشر (كيان واعٍ، مكرّم، مسؤول، مستخلف)</w:t>
      </w:r>
      <w:r w:rsidRPr="00560079">
        <w:br/>
      </w:r>
      <w:r w:rsidRPr="00560079">
        <w:rPr>
          <w:rtl/>
          <w:lang w:bidi="ar-SA"/>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560079">
        <w:t>.</w:t>
      </w:r>
    </w:p>
    <w:p w14:paraId="5E06CB17" w14:textId="77777777" w:rsidR="00560079" w:rsidRPr="00560079" w:rsidRDefault="00560079" w:rsidP="00560079">
      <w:r w:rsidRPr="00560079">
        <w:rPr>
          <w:b/>
          <w:bCs/>
          <w:rtl/>
          <w:lang w:bidi="ar-SA"/>
        </w:rPr>
        <w:t>الإنسان الكامل: النموذج الأمثل</w:t>
      </w:r>
      <w:r w:rsidRPr="00560079">
        <w:br/>
      </w:r>
      <w:r w:rsidRPr="00560079">
        <w:rPr>
          <w:rtl/>
          <w:lang w:bidi="ar-SA"/>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560079">
        <w:t>.</w:t>
      </w:r>
    </w:p>
    <w:p w14:paraId="45AA214C" w14:textId="77777777" w:rsidR="00560079" w:rsidRPr="00560079" w:rsidRDefault="00560079" w:rsidP="00560079">
      <w:r w:rsidRPr="00560079">
        <w:rPr>
          <w:b/>
          <w:bCs/>
        </w:rPr>
        <w:t>4. "</w:t>
      </w:r>
      <w:r w:rsidRPr="00560079">
        <w:rPr>
          <w:b/>
          <w:bCs/>
          <w:rtl/>
          <w:lang w:bidi="ar-SA"/>
        </w:rPr>
        <w:t>الناس" - المجتمع المستفيد ووعي المصالح</w:t>
      </w:r>
      <w:r w:rsidRPr="00560079">
        <w:rPr>
          <w:b/>
          <w:bCs/>
        </w:rPr>
        <w:t>:</w:t>
      </w:r>
    </w:p>
    <w:p w14:paraId="2ACC48B0" w14:textId="77777777" w:rsidR="00560079" w:rsidRPr="00560079" w:rsidRDefault="00560079" w:rsidP="00560079">
      <w:r w:rsidRPr="00560079">
        <w:rPr>
          <w:rtl/>
          <w:lang w:bidi="ar-SA"/>
        </w:rPr>
        <w:t xml:space="preserve">تأتي كلمة "الناس" لتصف شريحة اجتماعية تتكون من أفراد يتصفون بوعي أعلى من "الإنسان" البدائي، لكن وعيهم غالبًا ما يتمحور حول </w:t>
      </w:r>
      <w:r w:rsidRPr="00560079">
        <w:rPr>
          <w:b/>
          <w:bCs/>
          <w:rtl/>
          <w:lang w:bidi="ar-SA"/>
        </w:rPr>
        <w:t>المصالح الذاتية الضيقة للجماعة أو الفرد</w:t>
      </w:r>
      <w:r w:rsidRPr="00560079">
        <w:t xml:space="preserve">. </w:t>
      </w:r>
      <w:r w:rsidRPr="00560079">
        <w:rPr>
          <w:rtl/>
          <w:lang w:bidi="ar-SA"/>
        </w:rPr>
        <w:t>مجتمع "الناس" هو الذي يركز على الاستفادة المتبادلة أو الفردية، وقد يتغافل عن المبادئ الأخلاقية العليا أو الصالح العام إذا تعارض مع مصالحهم</w:t>
      </w:r>
      <w:r w:rsidRPr="00560079">
        <w:t>.</w:t>
      </w:r>
    </w:p>
    <w:p w14:paraId="7A0D46E0" w14:textId="77777777" w:rsidR="00560079" w:rsidRPr="00560079" w:rsidRDefault="00560079" w:rsidP="00560079">
      <w:pPr>
        <w:numPr>
          <w:ilvl w:val="0"/>
          <w:numId w:val="362"/>
        </w:numPr>
      </w:pPr>
      <w:r w:rsidRPr="00560079">
        <w:t>"</w:t>
      </w:r>
      <w:r w:rsidRPr="00560079">
        <w:rPr>
          <w:rtl/>
          <w:lang w:bidi="ar-SA"/>
        </w:rPr>
        <w:t>يَا أَيُّهَا النَّاسُ اعْبُدُوا رَبَّكُمُ الَّذِي خَلَقَكُمْ" (البقرة: 21) - خطاب عام يوجههم إلى ما فيه صلاحهم</w:t>
      </w:r>
      <w:r w:rsidRPr="00560079">
        <w:t>.</w:t>
      </w:r>
    </w:p>
    <w:p w14:paraId="6A64EF64" w14:textId="77777777" w:rsidR="00560079" w:rsidRPr="00560079" w:rsidRDefault="00560079" w:rsidP="00560079">
      <w:pPr>
        <w:numPr>
          <w:ilvl w:val="0"/>
          <w:numId w:val="362"/>
        </w:numPr>
      </w:pPr>
      <w:r w:rsidRPr="00560079">
        <w:t>"</w:t>
      </w:r>
      <w:r w:rsidRPr="00560079">
        <w:rPr>
          <w:rtl/>
          <w:lang w:bidi="ar-SA"/>
        </w:rPr>
        <w:t>فَاتَّقُوا النَّارَ الَّتِي وَقُودُهَا النَّاسُ وَالْحِجَارَةُ" (البقرة: 24) - هذا التوصيف العميق يصور المجتمع الذي يدمر نفسه بسبب الأنانية وتغليب المصالح الفردية، حيث يصبح أفراده وقودًا لبعضهم البعض، تمامًا كالنار التي تلتهم ما حولها دون تمييز</w:t>
      </w:r>
      <w:r w:rsidRPr="00560079">
        <w:t>.</w:t>
      </w:r>
    </w:p>
    <w:p w14:paraId="3D40BE73" w14:textId="77777777" w:rsidR="00560079" w:rsidRPr="00560079" w:rsidRDefault="00560079" w:rsidP="00560079">
      <w:r w:rsidRPr="00560079">
        <w:t>"</w:t>
      </w:r>
      <w:r w:rsidRPr="00560079">
        <w:rPr>
          <w:rtl/>
          <w:lang w:bidi="ar-SA"/>
        </w:rPr>
        <w:t>الناس" هنا يشير إلى مجتمع قد يكون فيه الصراع على المصالح هو الدافع الأساسي، حيث كل فرد أو مجموعة تسعى للاستفادة دون أن ترتقي بالضرورة إلى مستوى التفاعل الإيجابي والتضحية من أجل الآخر</w:t>
      </w:r>
      <w:r w:rsidRPr="00560079">
        <w:t>.</w:t>
      </w:r>
    </w:p>
    <w:p w14:paraId="77D70390" w14:textId="77777777" w:rsidR="00560079" w:rsidRPr="00560079" w:rsidRDefault="00560079" w:rsidP="00560079">
      <w:r w:rsidRPr="00560079">
        <w:rPr>
          <w:b/>
          <w:bCs/>
        </w:rPr>
        <w:t>5. "</w:t>
      </w:r>
      <w:r w:rsidRPr="00560079">
        <w:rPr>
          <w:b/>
          <w:bCs/>
          <w:rtl/>
          <w:lang w:bidi="ar-SA"/>
        </w:rPr>
        <w:t xml:space="preserve">الانسية" - فئة مستفيدة تؤذي </w:t>
      </w:r>
      <w:proofErr w:type="spellStart"/>
      <w:r w:rsidRPr="00560079">
        <w:rPr>
          <w:b/>
          <w:bCs/>
          <w:rtl/>
          <w:lang w:bidi="ar-SA"/>
        </w:rPr>
        <w:t>بتحبيطها</w:t>
      </w:r>
      <w:proofErr w:type="spellEnd"/>
      <w:r w:rsidRPr="00560079">
        <w:rPr>
          <w:b/>
          <w:bCs/>
        </w:rPr>
        <w:t>:</w:t>
      </w:r>
    </w:p>
    <w:p w14:paraId="0EB09796" w14:textId="77777777" w:rsidR="00560079" w:rsidRPr="00560079" w:rsidRDefault="00560079" w:rsidP="00560079">
      <w:r w:rsidRPr="00560079">
        <w:rPr>
          <w:rtl/>
          <w:lang w:bidi="ar-SA"/>
        </w:rPr>
        <w:t xml:space="preserve">كلمة "انسية" (كما في قصة مريم عليها السلام: "فَلَنْ أُكَلِّمَ الْيَوْمَ </w:t>
      </w:r>
      <w:r w:rsidRPr="00560079">
        <w:rPr>
          <w:b/>
          <w:bCs/>
          <w:rtl/>
          <w:lang w:bidi="ar-SA"/>
        </w:rPr>
        <w:t>إِنسِيًّا</w:t>
      </w:r>
      <w:r w:rsidRPr="00560079">
        <w:t xml:space="preserve">" - </w:t>
      </w:r>
      <w:r w:rsidRPr="00560079">
        <w:rPr>
          <w:rtl/>
          <w:lang w:bidi="ar-SA"/>
        </w:rPr>
        <w:t xml:space="preserve">مريم: 26) تشير إلى فئة من "الناس" الذين لا يكتفون بالاستفادة الذاتية، بل قد يصل بهم الأمر إلى </w:t>
      </w:r>
      <w:r w:rsidRPr="00560079">
        <w:rPr>
          <w:b/>
          <w:bCs/>
          <w:rtl/>
          <w:lang w:bidi="ar-SA"/>
        </w:rPr>
        <w:t>تثبيط الآخرين أو إيذائهم معنويًا</w:t>
      </w:r>
      <w:r w:rsidRPr="00560079">
        <w:rPr>
          <w:rtl/>
          <w:lang w:bidi="ar-SA"/>
        </w:rPr>
        <w:t xml:space="preserve"> لخدمة مصالحهم أو لأنهم لا يستطيعون تحقيق ما يحاول الآخرون تحقيقه</w:t>
      </w:r>
      <w:r w:rsidRPr="00560079">
        <w:t>.</w:t>
      </w:r>
    </w:p>
    <w:p w14:paraId="27B41B1A" w14:textId="77777777" w:rsidR="00560079" w:rsidRPr="00560079" w:rsidRDefault="00560079" w:rsidP="00560079">
      <w:r w:rsidRPr="00560079">
        <w:rPr>
          <w:rtl/>
          <w:lang w:bidi="ar-SA"/>
        </w:rPr>
        <w:t>مريم عليها السلام قررت أن تصوم عن الكلام مع "الإنسية" لأنها أدركت أن هذه الفئة ستكون مصدر إحباط أو تشكيك لها في مرحلة حرجة تحتاج فيها إلى التركيز والطاقة الإيجابية لتربية طفلها. "الإنسي" هنا هو الشخص الذي يعيق التقدم ويحاول جر الآخرين إلى مستواه السلبي</w:t>
      </w:r>
      <w:r w:rsidRPr="00560079">
        <w:t>.</w:t>
      </w:r>
    </w:p>
    <w:p w14:paraId="43808478" w14:textId="77777777" w:rsidR="00560079" w:rsidRPr="00560079" w:rsidRDefault="00560079" w:rsidP="00560079">
      <w:r w:rsidRPr="00560079">
        <w:rPr>
          <w:b/>
          <w:bCs/>
        </w:rPr>
        <w:t>6. "</w:t>
      </w:r>
      <w:r w:rsidRPr="00560079">
        <w:rPr>
          <w:b/>
          <w:bCs/>
          <w:rtl/>
          <w:lang w:bidi="ar-SA"/>
        </w:rPr>
        <w:t>الرجال" و"النساء" في القرآن: نحو فهم وظيفي يتجاوز التقسيم الجندري</w:t>
      </w:r>
    </w:p>
    <w:p w14:paraId="3466C922" w14:textId="77777777" w:rsidR="00560079" w:rsidRPr="00560079" w:rsidRDefault="00560079" w:rsidP="00560079">
      <w:r w:rsidRPr="00560079">
        <w:rPr>
          <w:rtl/>
          <w:lang w:bidi="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663EF983" w14:textId="77777777" w:rsidR="00560079" w:rsidRPr="00560079" w:rsidRDefault="00560079" w:rsidP="00560079">
      <w:r w:rsidRPr="00560079">
        <w:rPr>
          <w:b/>
          <w:bCs/>
          <w:rtl/>
          <w:lang w:bidi="ar-SA"/>
        </w:rPr>
        <w:t>تجاوز البيولوجيا: البحث عن الدلالة الوظيفية</w:t>
      </w:r>
      <w:r w:rsidRPr="00560079">
        <w:rPr>
          <w:b/>
          <w:bCs/>
        </w:rPr>
        <w:t>:</w:t>
      </w:r>
      <w:r w:rsidRPr="00560079">
        <w:br/>
      </w:r>
      <w:r w:rsidRPr="00560079">
        <w:rPr>
          <w:rtl/>
          <w:lang w:bidi="ar-SA"/>
        </w:rPr>
        <w:t>تقترح القراءة المتدبرة التي تسعى لفهم "لسان القرآن" في عمقه، أن مصطلحي "الرجال" و"النساء"، في سياقات قرآنية محورية وهامة،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دلالة وظيفية أو رمزية أعمق تتعلق بالحالة، الدور، القدرة، أو الحاجة</w:t>
      </w:r>
      <w:r w:rsidRPr="00560079">
        <w:t>:</w:t>
      </w:r>
    </w:p>
    <w:p w14:paraId="18F70077" w14:textId="77777777" w:rsidR="00560079" w:rsidRPr="00560079" w:rsidRDefault="00560079" w:rsidP="00560079">
      <w:pPr>
        <w:numPr>
          <w:ilvl w:val="0"/>
          <w:numId w:val="363"/>
        </w:numPr>
      </w:pPr>
      <w:r w:rsidRPr="00560079">
        <w:rPr>
          <w:b/>
          <w:bCs/>
        </w:rPr>
        <w:t>"</w:t>
      </w:r>
      <w:r w:rsidRPr="00560079">
        <w:rPr>
          <w:b/>
          <w:bCs/>
          <w:rtl/>
          <w:lang w:bidi="ar-SA"/>
        </w:rPr>
        <w:t>الرجال" (من جذر "رجل" ودلالات القوة والحركة والمسؤولية)</w:t>
      </w:r>
      <w:r w:rsidRPr="00560079">
        <w:rPr>
          <w:b/>
          <w:bCs/>
        </w:rPr>
        <w:t>:</w:t>
      </w:r>
      <w:r w:rsidRPr="00560079">
        <w:t xml:space="preserve"> </w:t>
      </w:r>
      <w:r w:rsidRPr="00560079">
        <w:rPr>
          <w:rtl/>
          <w:lang w:bidi="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560079">
        <w:t>.</w:t>
      </w:r>
    </w:p>
    <w:p w14:paraId="56D9A1F5" w14:textId="77777777" w:rsidR="00560079" w:rsidRPr="00560079" w:rsidRDefault="00560079" w:rsidP="00560079">
      <w:pPr>
        <w:numPr>
          <w:ilvl w:val="1"/>
          <w:numId w:val="363"/>
        </w:numPr>
      </w:pPr>
      <w:r w:rsidRPr="00560079">
        <w:t>"</w:t>
      </w:r>
      <w:r w:rsidRPr="00560079">
        <w:rPr>
          <w:rtl/>
          <w:lang w:bidi="ar-SA"/>
        </w:rPr>
        <w:t xml:space="preserve">مِنَ الْمُؤْمِنِينَ </w:t>
      </w:r>
      <w:r w:rsidRPr="00560079">
        <w:rPr>
          <w:b/>
          <w:bCs/>
          <w:rtl/>
          <w:lang w:bidi="ar-SA"/>
        </w:rPr>
        <w:t>رِجَالٌ</w:t>
      </w:r>
      <w:r w:rsidRPr="00560079">
        <w:rPr>
          <w:rtl/>
          <w:lang w:bidi="ar-SA"/>
        </w:rPr>
        <w:t xml:space="preserve"> صَدَقُوا مَا عَاهَدُوا اللَّهَ عَلَيْهِ" (الأحزاب: 23) - هنا يصف رجالًا ثابتين على إيمانهم، أقوياء في مواقفهم، بغض النظر عن جنسهم البيولوجي في بعض السياقات التي تشير للثبات والقوة في الإيمان</w:t>
      </w:r>
      <w:r w:rsidRPr="00560079">
        <w:t>.</w:t>
      </w:r>
    </w:p>
    <w:p w14:paraId="76270DD7" w14:textId="77777777" w:rsidR="00560079" w:rsidRPr="00560079" w:rsidRDefault="00560079" w:rsidP="00560079">
      <w:pPr>
        <w:numPr>
          <w:ilvl w:val="1"/>
          <w:numId w:val="363"/>
        </w:numPr>
      </w:pPr>
      <w:r w:rsidRPr="00560079">
        <w:t>"</w:t>
      </w:r>
      <w:r w:rsidRPr="00560079">
        <w:rPr>
          <w:rtl/>
          <w:lang w:bidi="ar-SA"/>
        </w:rPr>
        <w:t xml:space="preserve">وَإِنَّهُ كَانَ </w:t>
      </w:r>
      <w:r w:rsidRPr="00560079">
        <w:rPr>
          <w:b/>
          <w:bCs/>
          <w:rtl/>
          <w:lang w:bidi="ar-SA"/>
        </w:rPr>
        <w:t>رِجَالٌ</w:t>
      </w:r>
      <w:r w:rsidRPr="00560079">
        <w:rPr>
          <w:rtl/>
          <w:lang w:bidi="ar-SA"/>
        </w:rPr>
        <w:t xml:space="preserve"> مِنَ الإِنسِ يَعُوذُونَ بِرِجَالٍ مِنَ الْجِنِّ" (الجن: 6) - هذا يوضح أن الرجال قد يكونون متقدمين في الشر أيضًا، فهم متطورون في قدرتهم على الأذى والتأثير السلبي، ويتعاونون مع "الجن" (القوى الخفية أو المستفيدة بشكل مدمر)</w:t>
      </w:r>
      <w:r w:rsidRPr="00560079">
        <w:t>.</w:t>
      </w:r>
    </w:p>
    <w:p w14:paraId="534AE924" w14:textId="77777777" w:rsidR="00560079" w:rsidRPr="00560079" w:rsidRDefault="00560079" w:rsidP="00560079">
      <w:pPr>
        <w:numPr>
          <w:ilvl w:val="0"/>
          <w:numId w:val="363"/>
        </w:numPr>
      </w:pPr>
      <w:r w:rsidRPr="00560079">
        <w:rPr>
          <w:b/>
          <w:bCs/>
        </w:rPr>
        <w:t>"</w:t>
      </w:r>
      <w:r w:rsidRPr="00560079">
        <w:rPr>
          <w:b/>
          <w:bCs/>
          <w:rtl/>
          <w:lang w:bidi="ar-SA"/>
        </w:rPr>
        <w:t>النساء" (من جذور قد تحمل معاني التأخر "نسأ" أو الحاجة للرعاية "نسي")</w:t>
      </w:r>
      <w:r w:rsidRPr="00560079">
        <w:rPr>
          <w:b/>
          <w:bCs/>
        </w:rPr>
        <w:t>:</w:t>
      </w:r>
      <w:r w:rsidRPr="00560079">
        <w:t xml:space="preserve"> </w:t>
      </w:r>
      <w:r w:rsidRPr="00560079">
        <w:rPr>
          <w:rtl/>
          <w:lang w:bidi="ar-SA"/>
        </w:rPr>
        <w:t>بالمقابل، قد لا يقتصر هذا المصطلح على الإناث بيولوجياً، بل قد يرمز في سياقات معينة إلى الفئة التي هي في حالة احتياج للرعاية والدعم والإنفاق عليها،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560079">
        <w:t>.</w:t>
      </w:r>
    </w:p>
    <w:p w14:paraId="7BDEE39D" w14:textId="77777777" w:rsidR="00560079" w:rsidRPr="00560079" w:rsidRDefault="00560079" w:rsidP="00560079">
      <w:r w:rsidRPr="00560079">
        <w:rPr>
          <w:b/>
          <w:bCs/>
          <w:rtl/>
          <w:lang w:bidi="ar-SA"/>
        </w:rPr>
        <w:t>إعادة قراءة آيات "إشكالية" في ضوء الفهم الوظيفي</w:t>
      </w:r>
      <w:r w:rsidRPr="00560079">
        <w:rPr>
          <w:b/>
          <w:bCs/>
        </w:rPr>
        <w:t>:</w:t>
      </w:r>
      <w:r w:rsidRPr="00560079">
        <w:br/>
      </w:r>
      <w:r w:rsidRPr="00560079">
        <w:rPr>
          <w:rtl/>
          <w:lang w:bidi="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560079">
        <w:t>:</w:t>
      </w:r>
    </w:p>
    <w:p w14:paraId="30CF0090" w14:textId="77777777" w:rsidR="00560079" w:rsidRPr="00560079" w:rsidRDefault="00560079" w:rsidP="00560079">
      <w:pPr>
        <w:numPr>
          <w:ilvl w:val="0"/>
          <w:numId w:val="364"/>
        </w:numPr>
      </w:pPr>
      <w:r w:rsidRPr="00560079">
        <w:rPr>
          <w:b/>
          <w:bCs/>
          <w:rtl/>
          <w:lang w:bidi="ar-SA"/>
        </w:rPr>
        <w:t>آية القوامة (النساء: 34)</w:t>
      </w:r>
      <w:r w:rsidRPr="00560079">
        <w:rPr>
          <w:b/>
          <w:bCs/>
        </w:rPr>
        <w:t>:</w:t>
      </w:r>
      <w:r w:rsidRPr="00560079">
        <w:t xml:space="preserve"> </w:t>
      </w:r>
      <w:r w:rsidRPr="00560079">
        <w:rPr>
          <w:rtl/>
          <w:lang w:bidi="ar-SA"/>
        </w:rPr>
        <w:t>﴿الرِّجَالُ قَوَّامُونَ عَلَى النِّسَاءِ بِمَا فَضَّلَ اللَّهُ بَعْضَهُمْ عَلَىٰ بَعْضٍ وَبِمَا أَنفَقُوا مِنْ أَمْوَالِهِمْ</w:t>
      </w:r>
      <w:r w:rsidRPr="00560079">
        <w:t>...</w:t>
      </w:r>
      <w:r w:rsidRPr="00560079">
        <w:rPr>
          <w:rtl/>
          <w:lang w:bidi="ar-SA"/>
        </w:rPr>
        <w:t>﴾</w:t>
      </w:r>
      <w:r w:rsidRPr="00560079">
        <w:t>.</w:t>
      </w:r>
    </w:p>
    <w:p w14:paraId="105557FA" w14:textId="77777777" w:rsidR="00560079" w:rsidRPr="00560079" w:rsidRDefault="00560079" w:rsidP="00560079">
      <w:pPr>
        <w:numPr>
          <w:ilvl w:val="1"/>
          <w:numId w:val="364"/>
        </w:numPr>
      </w:pPr>
      <w:r w:rsidRPr="00560079">
        <w:rPr>
          <w:rtl/>
          <w:lang w:bidi="ar-SA"/>
        </w:rPr>
        <w:t>بدلاً من فهمها كسيطرة للذكر على الأنثى، تُقرأ القوامة هنا كـمسؤولية وظيفية واجتماعية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القدرة على الإنفاق وتحمل المسؤولية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560079">
        <w:t>.</w:t>
      </w:r>
    </w:p>
    <w:p w14:paraId="351CC61F" w14:textId="77777777" w:rsidR="00560079" w:rsidRPr="00560079" w:rsidRDefault="00560079" w:rsidP="00560079">
      <w:pPr>
        <w:numPr>
          <w:ilvl w:val="0"/>
          <w:numId w:val="364"/>
        </w:numPr>
      </w:pPr>
      <w:r w:rsidRPr="00560079">
        <w:rPr>
          <w:b/>
          <w:bCs/>
          <w:rtl/>
          <w:lang w:bidi="ar-SA"/>
        </w:rPr>
        <w:t>آية "التعدد" (النساء: 3)</w:t>
      </w:r>
      <w:r w:rsidRPr="00560079">
        <w:rPr>
          <w:b/>
          <w:bCs/>
        </w:rPr>
        <w:t>:</w:t>
      </w:r>
      <w:r w:rsidRPr="00560079">
        <w:t xml:space="preserve"> </w:t>
      </w:r>
      <w:r w:rsidRPr="00560079">
        <w:rPr>
          <w:rtl/>
          <w:lang w:bidi="ar-SA"/>
        </w:rPr>
        <w:t>كما تم تفصيله في المقال السابق، فإن فهم "النساء" هنا كـفئة وظيفية محتاجة للرعاية، و"النكاح" كـفعل للخير والعطاء المتعدد، يحرر الآية تماماً من كونها مجرد ترخيص للتعدد الزوجي التقليدي ويحولها إلى دعوة قوية للتكافل الاجتماعي</w:t>
      </w:r>
      <w:r w:rsidRPr="00560079">
        <w:t>.</w:t>
      </w:r>
    </w:p>
    <w:p w14:paraId="2BE964DC" w14:textId="77777777" w:rsidR="00560079" w:rsidRPr="00560079" w:rsidRDefault="00560079" w:rsidP="00560079">
      <w:pPr>
        <w:numPr>
          <w:ilvl w:val="0"/>
          <w:numId w:val="364"/>
        </w:numPr>
      </w:pPr>
      <w:r w:rsidRPr="00560079">
        <w:rPr>
          <w:b/>
          <w:bCs/>
          <w:rtl/>
          <w:lang w:bidi="ar-SA"/>
        </w:rPr>
        <w:t>آية النصيب (النساء: 32)</w:t>
      </w:r>
      <w:r w:rsidRPr="00560079">
        <w:rPr>
          <w:b/>
          <w:bCs/>
        </w:rPr>
        <w:t>:</w:t>
      </w:r>
      <w:r w:rsidRPr="00560079">
        <w:t xml:space="preserve"> </w:t>
      </w:r>
      <w:r w:rsidRPr="00560079">
        <w:rPr>
          <w:rtl/>
          <w:lang w:bidi="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560079">
        <w:t>.</w:t>
      </w:r>
    </w:p>
    <w:p w14:paraId="33CF1E58" w14:textId="77777777" w:rsidR="00560079" w:rsidRPr="00560079" w:rsidRDefault="00560079" w:rsidP="00560079">
      <w:pPr>
        <w:numPr>
          <w:ilvl w:val="0"/>
          <w:numId w:val="364"/>
        </w:numPr>
      </w:pPr>
      <w:r w:rsidRPr="00560079">
        <w:rPr>
          <w:b/>
          <w:bCs/>
          <w:rtl/>
          <w:lang w:bidi="ar-SA"/>
        </w:rPr>
        <w:t>تأملات في آية الميراث (النساء: 11)</w:t>
      </w:r>
      <w:r w:rsidRPr="00560079">
        <w:rPr>
          <w:b/>
          <w:bCs/>
        </w:rPr>
        <w:t>:</w:t>
      </w:r>
      <w:r w:rsidRPr="00560079">
        <w:t xml:space="preserve"> </w:t>
      </w:r>
      <w:r w:rsidRPr="00560079">
        <w:rPr>
          <w:rtl/>
          <w:lang w:bidi="ar-SA"/>
        </w:rPr>
        <w:t>﴿</w:t>
      </w:r>
      <w:r w:rsidRPr="00560079">
        <w:t>...</w:t>
      </w:r>
      <w:r w:rsidRPr="00560079">
        <w:rPr>
          <w:rtl/>
          <w:lang w:bidi="ar-SA"/>
        </w:rPr>
        <w:t>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قد يقدم إضاءة على الحكمة التشريعية وراء هذا التفريق في بعض حالات الميراث. قد لا يكون التفريق مبنياً على أفضلية جنس على آخر في القيمة الإنسانية، بل على اعتبارات تتعلق بالمسؤوليات المالية والأعباء الوظيفية المتوقعة اجتماعياً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560079">
        <w:t>.</w:t>
      </w:r>
    </w:p>
    <w:p w14:paraId="2BCBE851" w14:textId="77777777" w:rsidR="00560079" w:rsidRPr="00560079" w:rsidRDefault="00560079" w:rsidP="00560079">
      <w:r w:rsidRPr="00560079">
        <w:rPr>
          <w:b/>
          <w:bCs/>
          <w:rtl/>
          <w:lang w:bidi="ar-SA"/>
        </w:rPr>
        <w:t>الهدف: كشف عدالة النص الأصيل</w:t>
      </w:r>
      <w:r w:rsidRPr="00560079">
        <w:rPr>
          <w:b/>
          <w:bCs/>
        </w:rPr>
        <w:t>:</w:t>
      </w:r>
      <w:r w:rsidRPr="00560079">
        <w:br/>
      </w:r>
      <w:r w:rsidRPr="00560079">
        <w:rPr>
          <w:rtl/>
          <w:lang w:bidi="ar-SA"/>
        </w:rPr>
        <w:t>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العدل والمساواة الإنسانية والرحمة والتكافل الاجتماعي. 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560079">
        <w:t>.</w:t>
      </w:r>
    </w:p>
    <w:p w14:paraId="489C36CE" w14:textId="77777777" w:rsidR="00560079" w:rsidRPr="00560079" w:rsidRDefault="00560079" w:rsidP="00560079">
      <w:r w:rsidRPr="00560079">
        <w:rPr>
          <w:b/>
          <w:bCs/>
          <w:rtl/>
          <w:lang w:bidi="ar-SA"/>
        </w:rPr>
        <w:t>الخاتمة</w:t>
      </w:r>
      <w:r w:rsidRPr="00560079">
        <w:rPr>
          <w:b/>
          <w:bCs/>
        </w:rPr>
        <w:t>:</w:t>
      </w:r>
      <w:r w:rsidRPr="00560079">
        <w:br/>
      </w:r>
      <w:r w:rsidRPr="00560079">
        <w:rPr>
          <w:rtl/>
          <w:lang w:bidi="ar-SA"/>
        </w:rPr>
        <w:t xml:space="preserve">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w:t>
      </w:r>
      <w:proofErr w:type="spellStart"/>
      <w:r w:rsidRPr="00560079">
        <w:rPr>
          <w:rtl/>
          <w:lang w:bidi="ar-SA"/>
        </w:rPr>
        <w:t>وكـ"إنسان</w:t>
      </w:r>
      <w:proofErr w:type="spellEnd"/>
      <w:r w:rsidRPr="00560079">
        <w:rPr>
          <w:rtl/>
          <w:lang w:bidi="ar-SA"/>
        </w:rPr>
        <w:t>" يسعى نحو الكمال</w:t>
      </w:r>
      <w:r w:rsidRPr="00560079">
        <w:t>.</w:t>
      </w:r>
    </w:p>
    <w:p w14:paraId="2BEF4C56" w14:textId="77777777" w:rsidR="00560079" w:rsidRPr="00560079" w:rsidRDefault="00560079" w:rsidP="00560079">
      <w:r w:rsidRPr="00560079">
        <w:rPr>
          <w:rtl/>
          <w:lang w:bidi="ar-SA"/>
        </w:rPr>
        <w:t>وبإعادة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560079">
        <w:t>.</w:t>
      </w:r>
    </w:p>
    <w:p w14:paraId="75C63412" w14:textId="77777777" w:rsidR="00560079" w:rsidRPr="00560079" w:rsidRDefault="00560079" w:rsidP="00560079"/>
    <w:p w14:paraId="24A2B3BB" w14:textId="77777777" w:rsidR="00CE60D7" w:rsidRPr="00CE60D7" w:rsidRDefault="00CE60D7" w:rsidP="00A81645">
      <w:pPr>
        <w:pStyle w:val="1"/>
        <w:rPr>
          <w:rtl/>
        </w:rPr>
      </w:pPr>
      <w:bookmarkStart w:id="273" w:name="_Toc203550760"/>
      <w:bookmarkStart w:id="274" w:name="_Toc209608981"/>
      <w:r w:rsidRPr="00CE60D7">
        <w:rPr>
          <w:rtl/>
        </w:rPr>
        <w:t>استشعار معاني وطاقة وصوت وشكل أسماء الحروف</w:t>
      </w:r>
      <w:bookmarkEnd w:id="273"/>
      <w:bookmarkEnd w:id="274"/>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5" w:name="_Toc203550761"/>
      <w:bookmarkStart w:id="276" w:name="_Toc209608982"/>
      <w:r w:rsidRPr="00CE60D7">
        <w:rPr>
          <w:rtl/>
        </w:rPr>
        <w:t>ملخص الكتاب</w:t>
      </w:r>
      <w:bookmarkEnd w:id="275"/>
      <w:bookmarkEnd w:id="276"/>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77" w:name="_Toc203550762"/>
      <w:bookmarkStart w:id="278" w:name="_Toc209608983"/>
      <w:r w:rsidRPr="00CE60D7">
        <w:rPr>
          <w:rtl/>
        </w:rPr>
        <w:t>الشكر والتقدير</w:t>
      </w:r>
      <w:bookmarkEnd w:id="277"/>
      <w:bookmarkEnd w:id="278"/>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79" w:name="_Toc203550763"/>
      <w:bookmarkStart w:id="280" w:name="_Toc209608984"/>
      <w:r w:rsidRPr="00CE60D7">
        <w:rPr>
          <w:rtl/>
        </w:rPr>
        <w:t>المراجع</w:t>
      </w:r>
      <w:bookmarkEnd w:id="279"/>
      <w:bookmarkEnd w:id="280"/>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 xml:space="preserve">لِلْمُفَكِّرِ وَالْبَاحِثِ  نجدى </w:t>
      </w:r>
      <w:proofErr w:type="spellStart"/>
      <w:r w:rsidRPr="00CE60D7">
        <w:rPr>
          <w:rtl/>
        </w:rPr>
        <w:t>الفضالى</w:t>
      </w:r>
      <w:proofErr w:type="spellEnd"/>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proofErr w:type="spellStart"/>
      <w:r w:rsidRPr="00CE60D7">
        <w:t>quranihabhariri</w:t>
      </w:r>
      <w:proofErr w:type="spellEnd"/>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 xml:space="preserve">Academy of Firas Al </w:t>
      </w:r>
      <w:proofErr w:type="spellStart"/>
      <w:r w:rsidRPr="00CE60D7">
        <w:t>Moneerrkh</w:t>
      </w:r>
      <w:proofErr w:type="spellEnd"/>
      <w:r w:rsidRPr="00E5065E">
        <w:rPr>
          <w:szCs w:val="22"/>
          <w:rtl/>
        </w:rPr>
        <w:t xml:space="preserve"> @</w:t>
      </w:r>
      <w:proofErr w:type="spellStart"/>
      <w:r w:rsidRPr="00CE60D7">
        <w:t>firas-almoneer</w:t>
      </w:r>
      <w:proofErr w:type="spellEnd"/>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proofErr w:type="spellStart"/>
      <w:r w:rsidRPr="00CE60D7">
        <w:t>TrueIslamFromQuran</w:t>
      </w:r>
      <w:proofErr w:type="spellEnd"/>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proofErr w:type="spellStart"/>
      <w:r w:rsidRPr="00CE60D7">
        <w:t>QuranWahaHewar</w:t>
      </w:r>
      <w:proofErr w:type="spellEnd"/>
    </w:p>
    <w:p w14:paraId="4530E7E6" w14:textId="77777777" w:rsidR="00CE60D7" w:rsidRPr="00CE60D7" w:rsidRDefault="00CE60D7" w:rsidP="00A81645">
      <w:pPr>
        <w:pStyle w:val="a8"/>
        <w:numPr>
          <w:ilvl w:val="0"/>
          <w:numId w:val="2"/>
        </w:numPr>
        <w:rPr>
          <w:rtl/>
        </w:rPr>
      </w:pPr>
      <w:r w:rsidRPr="00CE60D7">
        <w:rPr>
          <w:rtl/>
        </w:rPr>
        <w:t xml:space="preserve">الاسلام </w:t>
      </w:r>
      <w:proofErr w:type="spellStart"/>
      <w:r w:rsidRPr="00CE60D7">
        <w:rPr>
          <w:rtl/>
        </w:rPr>
        <w:t>القراني</w:t>
      </w:r>
      <w:proofErr w:type="spellEnd"/>
      <w:r w:rsidRPr="00CE60D7">
        <w:rPr>
          <w:rtl/>
        </w:rPr>
        <w:t xml:space="preserve"> - المستشار </w:t>
      </w:r>
      <w:proofErr w:type="spellStart"/>
      <w:r w:rsidRPr="00CE60D7">
        <w:rPr>
          <w:rtl/>
        </w:rPr>
        <w:t>ابوقريب</w:t>
      </w:r>
      <w:proofErr w:type="spellEnd"/>
      <w:r w:rsidRPr="00CE60D7">
        <w:rPr>
          <w:rtl/>
        </w:rPr>
        <w:t xml:space="preserve"> @</w:t>
      </w:r>
      <w:r w:rsidRPr="00CE60D7">
        <w:t>Aboqarib1</w:t>
      </w:r>
    </w:p>
    <w:p w14:paraId="003D391A" w14:textId="77777777" w:rsidR="00CE60D7" w:rsidRPr="00CE60D7" w:rsidRDefault="00CE60D7" w:rsidP="00A81645">
      <w:pPr>
        <w:pStyle w:val="a8"/>
        <w:numPr>
          <w:ilvl w:val="0"/>
          <w:numId w:val="2"/>
        </w:numPr>
        <w:rPr>
          <w:rtl/>
        </w:rPr>
      </w:pPr>
      <w:r w:rsidRPr="00CE60D7">
        <w:rPr>
          <w:rtl/>
        </w:rPr>
        <w:t xml:space="preserve">ياسر </w:t>
      </w:r>
      <w:proofErr w:type="spellStart"/>
      <w:r w:rsidRPr="00CE60D7">
        <w:rPr>
          <w:rtl/>
        </w:rPr>
        <w:t>العديرقاوي</w:t>
      </w:r>
      <w:proofErr w:type="spellEnd"/>
      <w:r w:rsidRPr="00CE60D7">
        <w:rPr>
          <w:rtl/>
        </w:rPr>
        <w:t xml:space="preserve">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proofErr w:type="spellStart"/>
      <w:r w:rsidRPr="00CE60D7">
        <w:t>alaalfetrh</w:t>
      </w:r>
      <w:proofErr w:type="spellEnd"/>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proofErr w:type="spellStart"/>
      <w:r w:rsidRPr="00CE60D7">
        <w:t>Mahmoudmbakar</w:t>
      </w:r>
      <w:proofErr w:type="spellEnd"/>
    </w:p>
    <w:p w14:paraId="20AF970A" w14:textId="77777777" w:rsidR="00CE60D7" w:rsidRPr="00E5065E" w:rsidRDefault="00CE60D7" w:rsidP="00A81645">
      <w:pPr>
        <w:pStyle w:val="a8"/>
        <w:numPr>
          <w:ilvl w:val="0"/>
          <w:numId w:val="2"/>
        </w:numPr>
        <w:rPr>
          <w:szCs w:val="22"/>
          <w:rtl/>
        </w:rPr>
      </w:pPr>
      <w:proofErr w:type="spellStart"/>
      <w:r w:rsidRPr="00CE60D7">
        <w:t>yasser</w:t>
      </w:r>
      <w:proofErr w:type="spellEnd"/>
      <w:r w:rsidRPr="00CE60D7">
        <w:t xml:space="preserve"> </w:t>
      </w:r>
      <w:proofErr w:type="spellStart"/>
      <w:r w:rsidRPr="00CE60D7">
        <w:t>ahmed</w:t>
      </w:r>
      <w:proofErr w:type="spellEnd"/>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proofErr w:type="spellStart"/>
      <w:r w:rsidRPr="00CE60D7">
        <w:t>KhaledAlsayedHasan</w:t>
      </w:r>
      <w:proofErr w:type="spellEnd"/>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w:t>
      </w:r>
      <w:proofErr w:type="spellStart"/>
      <w:r w:rsidRPr="00E5065E">
        <w:rPr>
          <w:szCs w:val="22"/>
          <w:rtl/>
        </w:rPr>
        <w:t>دسوقى</w:t>
      </w:r>
      <w:proofErr w:type="spellEnd"/>
    </w:p>
    <w:p w14:paraId="21041E3F" w14:textId="77777777" w:rsidR="00CE60D7" w:rsidRPr="00E5065E" w:rsidRDefault="00CE60D7" w:rsidP="00A81645">
      <w:pPr>
        <w:pStyle w:val="a8"/>
        <w:numPr>
          <w:ilvl w:val="0"/>
          <w:numId w:val="2"/>
        </w:numPr>
        <w:rPr>
          <w:szCs w:val="22"/>
          <w:rtl/>
        </w:rPr>
      </w:pPr>
      <w:r w:rsidRPr="00E5065E">
        <w:rPr>
          <w:szCs w:val="22"/>
          <w:rtl/>
        </w:rPr>
        <w:t>@</w:t>
      </w:r>
      <w:proofErr w:type="spellStart"/>
      <w:r w:rsidRPr="00CE60D7">
        <w:t>Ahmeddessouky-eg</w:t>
      </w:r>
      <w:proofErr w:type="spellEnd"/>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proofErr w:type="spellStart"/>
      <w:r w:rsidRPr="00CE60D7">
        <w:t>tartil</w:t>
      </w:r>
      <w:proofErr w:type="spellEnd"/>
      <w:r w:rsidRPr="00CE60D7">
        <w:t xml:space="preserve"> </w:t>
      </w:r>
      <w:proofErr w:type="spellStart"/>
      <w:r w:rsidRPr="00CE60D7">
        <w:t>alquran</w:t>
      </w:r>
      <w:proofErr w:type="spellEnd"/>
      <w:r w:rsidRPr="00E5065E">
        <w:rPr>
          <w:szCs w:val="22"/>
          <w:rtl/>
        </w:rPr>
        <w:t xml:space="preserve"> @</w:t>
      </w:r>
      <w:proofErr w:type="spellStart"/>
      <w:r w:rsidRPr="00CE60D7">
        <w:t>tartilalquran</w:t>
      </w:r>
      <w:proofErr w:type="spellEnd"/>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proofErr w:type="spellStart"/>
      <w:r w:rsidRPr="00CE60D7">
        <w:t>zawd</w:t>
      </w:r>
      <w:proofErr w:type="spellEnd"/>
      <w:r w:rsidRPr="00CE60D7">
        <w:t xml:space="preserve"> </w:t>
      </w:r>
      <w:proofErr w:type="spellStart"/>
      <w:r w:rsidRPr="00CE60D7">
        <w:t>malomatak</w:t>
      </w:r>
      <w:proofErr w:type="spellEnd"/>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proofErr w:type="spellStart"/>
      <w:r w:rsidRPr="00CE60D7">
        <w:t>husseinalkhalil</w:t>
      </w:r>
      <w:proofErr w:type="spellEnd"/>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proofErr w:type="spellStart"/>
      <w:r w:rsidRPr="00CE60D7">
        <w:t>ouadiekitane</w:t>
      </w:r>
      <w:proofErr w:type="spellEnd"/>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proofErr w:type="spellStart"/>
      <w:r w:rsidRPr="00CE60D7">
        <w:t>Mujtama</w:t>
      </w:r>
      <w:proofErr w:type="spellEnd"/>
      <w:r w:rsidRPr="00E5065E">
        <w:rPr>
          <w:szCs w:val="22"/>
          <w:rtl/>
        </w:rPr>
        <w:t xml:space="preserve"> @</w:t>
      </w:r>
      <w:proofErr w:type="spellStart"/>
      <w:r w:rsidRPr="00CE60D7">
        <w:t>Mujtamaorg</w:t>
      </w:r>
      <w:proofErr w:type="spellEnd"/>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proofErr w:type="spellStart"/>
      <w:r w:rsidRPr="00CE60D7">
        <w:t>aylal</w:t>
      </w:r>
      <w:proofErr w:type="spellEnd"/>
      <w:r w:rsidRPr="00CE60D7">
        <w:t xml:space="preserve"> </w:t>
      </w:r>
      <w:proofErr w:type="spellStart"/>
      <w:r w:rsidRPr="00CE60D7">
        <w:t>rachid</w:t>
      </w:r>
      <w:proofErr w:type="spellEnd"/>
      <w:r w:rsidRPr="00E5065E">
        <w:rPr>
          <w:szCs w:val="22"/>
          <w:rtl/>
        </w:rPr>
        <w:t xml:space="preserve"> @</w:t>
      </w:r>
      <w:proofErr w:type="spellStart"/>
      <w:r w:rsidRPr="00CE60D7">
        <w:t>aylalrachid</w:t>
      </w:r>
      <w:proofErr w:type="spellEnd"/>
    </w:p>
    <w:p w14:paraId="7718D1D3" w14:textId="77777777" w:rsidR="00CE60D7" w:rsidRPr="00E5065E" w:rsidRDefault="00CE60D7" w:rsidP="00A81645">
      <w:pPr>
        <w:pStyle w:val="a8"/>
        <w:numPr>
          <w:ilvl w:val="0"/>
          <w:numId w:val="2"/>
        </w:numPr>
        <w:rPr>
          <w:szCs w:val="22"/>
          <w:rtl/>
        </w:rPr>
      </w:pPr>
      <w:r w:rsidRPr="00CE60D7">
        <w:t xml:space="preserve">Dr. Hani </w:t>
      </w:r>
      <w:proofErr w:type="spellStart"/>
      <w:r w:rsidRPr="00CE60D7">
        <w:t>Alwahib</w:t>
      </w:r>
      <w:proofErr w:type="spellEnd"/>
      <w:r w:rsidRPr="00E5065E">
        <w:rPr>
          <w:szCs w:val="22"/>
          <w:rtl/>
        </w:rPr>
        <w:t xml:space="preserve"> " الدكتور هاني الوهيب  @</w:t>
      </w:r>
      <w:proofErr w:type="spellStart"/>
      <w:r w:rsidRPr="00CE60D7">
        <w:t>drhanialwahib</w:t>
      </w:r>
      <w:proofErr w:type="spellEnd"/>
    </w:p>
    <w:p w14:paraId="0E368C75" w14:textId="77777777" w:rsidR="00CE60D7" w:rsidRPr="00CE60D7" w:rsidRDefault="00CE60D7" w:rsidP="00A81645">
      <w:pPr>
        <w:pStyle w:val="a8"/>
        <w:numPr>
          <w:ilvl w:val="0"/>
          <w:numId w:val="2"/>
        </w:numPr>
        <w:rPr>
          <w:rtl/>
        </w:rPr>
      </w:pPr>
      <w:r w:rsidRPr="00CE60D7">
        <w:rPr>
          <w:rtl/>
        </w:rPr>
        <w:t xml:space="preserve">القناة الرسمية للباحث سامر </w:t>
      </w:r>
      <w:proofErr w:type="spellStart"/>
      <w:r w:rsidRPr="00CE60D7">
        <w:rPr>
          <w:rtl/>
        </w:rPr>
        <w:t>إسلامبولي</w:t>
      </w:r>
      <w:proofErr w:type="spellEnd"/>
      <w:r w:rsidRPr="00CE60D7">
        <w:rPr>
          <w:rtl/>
        </w:rPr>
        <w:t xml:space="preserve"> @</w:t>
      </w:r>
      <w:proofErr w:type="spellStart"/>
      <w:r w:rsidRPr="00CE60D7">
        <w:t>Samerislamboli</w:t>
      </w:r>
      <w:proofErr w:type="spellEnd"/>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proofErr w:type="spellStart"/>
      <w:r w:rsidRPr="00CE60D7">
        <w:t>hassan-tadabborat</w:t>
      </w:r>
      <w:proofErr w:type="spellEnd"/>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proofErr w:type="spellStart"/>
      <w:r w:rsidRPr="00CE60D7">
        <w:t>emam.official</w:t>
      </w:r>
      <w:proofErr w:type="spellEnd"/>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proofErr w:type="spellStart"/>
      <w:r w:rsidRPr="00CE60D7">
        <w:t>AminSabry</w:t>
      </w:r>
      <w:proofErr w:type="spellEnd"/>
    </w:p>
    <w:p w14:paraId="5654A4A5" w14:textId="77777777" w:rsidR="00CE60D7" w:rsidRPr="00E5065E" w:rsidRDefault="00CE60D7" w:rsidP="00A81645">
      <w:pPr>
        <w:pStyle w:val="a8"/>
        <w:numPr>
          <w:ilvl w:val="0"/>
          <w:numId w:val="2"/>
        </w:numPr>
        <w:rPr>
          <w:szCs w:val="22"/>
          <w:rtl/>
        </w:rPr>
      </w:pPr>
      <w:r w:rsidRPr="00CE60D7">
        <w:t xml:space="preserve">Dr Mohamed </w:t>
      </w:r>
      <w:proofErr w:type="spellStart"/>
      <w:r w:rsidRPr="00CE60D7">
        <w:t>Hedayah</w:t>
      </w:r>
      <w:proofErr w:type="spellEnd"/>
      <w:r w:rsidRPr="00E5065E">
        <w:rPr>
          <w:szCs w:val="22"/>
          <w:rtl/>
        </w:rPr>
        <w:t xml:space="preserve">   د. محمح هداية @</w:t>
      </w:r>
      <w:proofErr w:type="spellStart"/>
      <w:r w:rsidRPr="00CE60D7">
        <w:t>DRMohamedHedayah</w:t>
      </w:r>
      <w:proofErr w:type="spellEnd"/>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proofErr w:type="spellStart"/>
      <w:r w:rsidRPr="00CE60D7">
        <w:t>abulnour</w:t>
      </w:r>
      <w:proofErr w:type="spellEnd"/>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w:t>
      </w:r>
      <w:proofErr w:type="spellStart"/>
      <w:r w:rsidRPr="00E5065E">
        <w:rPr>
          <w:szCs w:val="22"/>
          <w:rtl/>
        </w:rPr>
        <w:t>اياته</w:t>
      </w:r>
      <w:proofErr w:type="spellEnd"/>
      <w:r w:rsidRPr="00E5065E">
        <w:rPr>
          <w:szCs w:val="22"/>
          <w:rtl/>
        </w:rPr>
        <w:t xml:space="preserve">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proofErr w:type="spellStart"/>
      <w:r w:rsidRPr="00CE60D7">
        <w:t>Book_Of_The_Truth</w:t>
      </w:r>
      <w:proofErr w:type="spellEnd"/>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proofErr w:type="spellStart"/>
      <w:r w:rsidRPr="00CE60D7">
        <w:t>dr.alimansourkayali</w:t>
      </w:r>
      <w:proofErr w:type="spellEnd"/>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 xml:space="preserve">الجلال والجمال للدكتور سامح </w:t>
      </w:r>
      <w:proofErr w:type="spellStart"/>
      <w:r w:rsidRPr="00CE60D7">
        <w:rPr>
          <w:rtl/>
        </w:rPr>
        <w:t>القلينى</w:t>
      </w:r>
      <w:proofErr w:type="spellEnd"/>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w:t>
      </w:r>
      <w:proofErr w:type="spellStart"/>
      <w:r w:rsidRPr="00CE60D7">
        <w:t>ch</w:t>
      </w:r>
      <w:proofErr w:type="spellEnd"/>
      <w:r w:rsidRPr="00CE60D7">
        <w:t>-</w:t>
      </w:r>
      <w:proofErr w:type="spellStart"/>
      <w:r w:rsidRPr="00CE60D7">
        <w:t>miraclesofalah</w:t>
      </w:r>
      <w:proofErr w:type="spellEnd"/>
    </w:p>
    <w:p w14:paraId="1C84B6A7" w14:textId="77777777" w:rsidR="00CE60D7" w:rsidRPr="00CE60D7" w:rsidRDefault="00CE60D7" w:rsidP="00A81645">
      <w:pPr>
        <w:pStyle w:val="a8"/>
        <w:numPr>
          <w:ilvl w:val="0"/>
          <w:numId w:val="2"/>
        </w:numPr>
        <w:rPr>
          <w:rtl/>
        </w:rPr>
      </w:pPr>
      <w:r w:rsidRPr="00CE60D7">
        <w:rPr>
          <w:rtl/>
        </w:rPr>
        <w:t>المهندس عدنان الرفاعي @</w:t>
      </w:r>
      <w:proofErr w:type="spellStart"/>
      <w:r w:rsidRPr="00CE60D7">
        <w:t>adnan-alrefaei</w:t>
      </w:r>
      <w:proofErr w:type="spellEnd"/>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proofErr w:type="spellStart"/>
      <w:r w:rsidRPr="00CE60D7">
        <w:t>dr_faid_platform</w:t>
      </w:r>
      <w:proofErr w:type="spellEnd"/>
      <w:r w:rsidRPr="00CE60D7">
        <w:t xml:space="preserve"> </w:t>
      </w:r>
      <w:proofErr w:type="spellStart"/>
      <w:r w:rsidRPr="00CE60D7">
        <w:t>dr_faid_platform</w:t>
      </w:r>
      <w:proofErr w:type="spellEnd"/>
    </w:p>
    <w:p w14:paraId="0D6A5416" w14:textId="77777777" w:rsidR="00CE60D7" w:rsidRPr="00E5065E" w:rsidRDefault="00CE60D7" w:rsidP="00A81645">
      <w:pPr>
        <w:pStyle w:val="a8"/>
        <w:numPr>
          <w:ilvl w:val="0"/>
          <w:numId w:val="2"/>
        </w:numPr>
        <w:rPr>
          <w:szCs w:val="22"/>
          <w:rtl/>
        </w:rPr>
      </w:pPr>
      <w:r w:rsidRPr="00CE60D7">
        <w:t>khaled.a..</w:t>
      </w:r>
      <w:proofErr w:type="spellStart"/>
      <w:r w:rsidRPr="00CE60D7">
        <w:t>hasan</w:t>
      </w:r>
      <w:proofErr w:type="spellEnd"/>
      <w:r w:rsidRPr="00CE60D7">
        <w:t xml:space="preserve">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proofErr w:type="spellStart"/>
      <w:r w:rsidRPr="00CE60D7">
        <w:t>khalid</w:t>
      </w:r>
      <w:proofErr w:type="spellEnd"/>
    </w:p>
    <w:p w14:paraId="235B06D4" w14:textId="77777777" w:rsidR="00CE60D7" w:rsidRPr="00E5065E" w:rsidRDefault="00CE60D7" w:rsidP="00A81645">
      <w:pPr>
        <w:pStyle w:val="a8"/>
        <w:numPr>
          <w:ilvl w:val="0"/>
          <w:numId w:val="2"/>
        </w:numPr>
        <w:rPr>
          <w:szCs w:val="22"/>
          <w:rtl/>
        </w:rPr>
      </w:pPr>
      <w:proofErr w:type="spellStart"/>
      <w:r w:rsidRPr="00CE60D7">
        <w:t>mohammed.irama</w:t>
      </w:r>
      <w:proofErr w:type="spellEnd"/>
      <w:r w:rsidRPr="00CE60D7">
        <w:t xml:space="preserve"> </w:t>
      </w:r>
      <w:proofErr w:type="spellStart"/>
      <w:r w:rsidRPr="00CE60D7">
        <w:t>Bellahreche</w:t>
      </w:r>
      <w:proofErr w:type="spellEnd"/>
      <w:r w:rsidRPr="00CE60D7">
        <w:t xml:space="preserve"> Mohammed</w:t>
      </w:r>
    </w:p>
    <w:p w14:paraId="7621B7DF" w14:textId="77777777" w:rsidR="00CE60D7" w:rsidRPr="00CE60D7" w:rsidRDefault="00CE60D7" w:rsidP="00A81645">
      <w:pPr>
        <w:pStyle w:val="a8"/>
        <w:numPr>
          <w:ilvl w:val="0"/>
          <w:numId w:val="2"/>
        </w:numPr>
      </w:pPr>
      <w:r w:rsidRPr="00CE60D7">
        <w:t xml:space="preserve">blogger23812 </w:t>
      </w:r>
      <w:proofErr w:type="spellStart"/>
      <w:r w:rsidRPr="00CE60D7">
        <w:t>blogger23812</w:t>
      </w:r>
      <w:proofErr w:type="spellEnd"/>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1" w:name="_Toc209608985"/>
      <w:r>
        <w:rPr>
          <w:rtl/>
        </w:rPr>
        <w:t>فهرس المجلد الأول</w:t>
      </w:r>
      <w:bookmarkEnd w:id="281"/>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 xml:space="preserve">18.9 أزواج الجنة، حور عين، </w:t>
      </w:r>
      <w:proofErr w:type="spellStart"/>
      <w:r>
        <w:rPr>
          <w:rtl/>
        </w:rPr>
        <w:t>وأبكار</w:t>
      </w:r>
      <w:proofErr w:type="spellEnd"/>
      <w:r>
        <w:rPr>
          <w:rtl/>
        </w:rPr>
        <w:t>: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w:t>
      </w:r>
      <w:proofErr w:type="spellStart"/>
      <w:r>
        <w:rPr>
          <w:rtl/>
        </w:rPr>
        <w:t>الصلي</w:t>
      </w:r>
      <w:proofErr w:type="spellEnd"/>
      <w:r>
        <w:rPr>
          <w:rtl/>
        </w:rPr>
        <w:t>"</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 xml:space="preserve">21.4 "الأمانة"، "أَمِنَ بعضكم بعضًا"، </w:t>
      </w:r>
      <w:proofErr w:type="spellStart"/>
      <w:r>
        <w:rPr>
          <w:rtl/>
        </w:rPr>
        <w:t>و"آمَنَكم</w:t>
      </w:r>
      <w:proofErr w:type="spellEnd"/>
      <w:r>
        <w:rPr>
          <w:rtl/>
        </w:rPr>
        <w:t xml:space="preserve">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 xml:space="preserve">26.22 الصلاة في القرآن: أبعد من الحركات الطقسية - رؤية من منظور المهندس خالد السيد حسن والأستاذ ياسر </w:t>
      </w:r>
      <w:proofErr w:type="spellStart"/>
      <w:r>
        <w:rPr>
          <w:rtl/>
        </w:rPr>
        <w:t>العديرقاوي</w:t>
      </w:r>
      <w:proofErr w:type="spellEnd"/>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 xml:space="preserve">26.27 وجهات نظر معاصرة في فهم الصلاة: رؤية الدكتور سامر </w:t>
      </w:r>
      <w:proofErr w:type="spellStart"/>
      <w:r>
        <w:rPr>
          <w:rtl/>
        </w:rPr>
        <w:t>إسلامبولي</w:t>
      </w:r>
      <w:proofErr w:type="spellEnd"/>
      <w:r>
        <w:rPr>
          <w:rtl/>
        </w:rPr>
        <w:t xml:space="preserve">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2" w:name="_Toc209608986"/>
      <w:r w:rsidRPr="005E1083">
        <w:rPr>
          <w:rFonts w:hint="cs"/>
          <w:rtl/>
        </w:rPr>
        <w:t>فهرس المجلد</w:t>
      </w:r>
      <w:r>
        <w:rPr>
          <w:rFonts w:hint="cs"/>
          <w:rtl/>
        </w:rPr>
        <w:t xml:space="preserve"> الثاني</w:t>
      </w:r>
      <w:bookmarkEnd w:id="282"/>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 xml:space="preserve">عنوان السلسلة: </w:t>
      </w:r>
      <w:proofErr w:type="spellStart"/>
      <w:r>
        <w:rPr>
          <w:rtl/>
        </w:rPr>
        <w:t>الحنيفية</w:t>
      </w:r>
      <w:proofErr w:type="spellEnd"/>
      <w:r>
        <w:rPr>
          <w:rtl/>
        </w:rPr>
        <w:t xml:space="preserve">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3" w:name="_Toc209608987"/>
      <w:r>
        <w:rPr>
          <w:rFonts w:hint="cs"/>
          <w:rtl/>
        </w:rPr>
        <w:t>فهرس المجلد ال</w:t>
      </w:r>
      <w:r w:rsidR="00390258">
        <w:rPr>
          <w:rFonts w:hint="cs"/>
          <w:rtl/>
        </w:rPr>
        <w:t>ثالث</w:t>
      </w:r>
      <w:bookmarkEnd w:id="283"/>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w:t>
        </w:r>
        <w:r w:rsidRPr="005736F3">
          <w:rPr>
            <w:rStyle w:val="Hyperlink"/>
            <w:rFonts w:hint="eastAsia"/>
            <w:rtl/>
          </w:rPr>
          <w:t>ر</w:t>
        </w:r>
        <w:r w:rsidRPr="005736F3">
          <w:rPr>
            <w:rStyle w:val="Hyperlink"/>
            <w:rFonts w:hint="eastAsia"/>
            <w:rtl/>
          </w:rPr>
          <w:t>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4" w:name="_Toc203550764"/>
      <w:bookmarkStart w:id="285"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4"/>
      <w:bookmarkEnd w:id="285"/>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6"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6"/>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4863CD8"/>
    <w:multiLevelType w:val="multilevel"/>
    <w:tmpl w:val="D38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6"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69"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6"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BB6821"/>
    <w:multiLevelType w:val="multilevel"/>
    <w:tmpl w:val="102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8DD5D35"/>
    <w:multiLevelType w:val="multilevel"/>
    <w:tmpl w:val="0F7C7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8D2808"/>
    <w:multiLevelType w:val="multilevel"/>
    <w:tmpl w:val="F43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F0D4801"/>
    <w:multiLevelType w:val="multilevel"/>
    <w:tmpl w:val="3AF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C3740FA"/>
    <w:multiLevelType w:val="multilevel"/>
    <w:tmpl w:val="CE60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7"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1"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F5A04C1"/>
    <w:multiLevelType w:val="multilevel"/>
    <w:tmpl w:val="1B1E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8"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78"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79"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24"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1968E0"/>
    <w:multiLevelType w:val="multilevel"/>
    <w:tmpl w:val="339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2"/>
  </w:num>
  <w:num w:numId="2" w16cid:durableId="1839808072">
    <w:abstractNumId w:val="65"/>
  </w:num>
  <w:num w:numId="3" w16cid:durableId="593133322">
    <w:abstractNumId w:val="323"/>
  </w:num>
  <w:num w:numId="4" w16cid:durableId="672029563">
    <w:abstractNumId w:val="278"/>
  </w:num>
  <w:num w:numId="5" w16cid:durableId="1632513365">
    <w:abstractNumId w:val="186"/>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51"/>
  </w:num>
  <w:num w:numId="17" w16cid:durableId="1153722167">
    <w:abstractNumId w:val="89"/>
  </w:num>
  <w:num w:numId="18" w16cid:durableId="177936111">
    <w:abstractNumId w:val="347"/>
  </w:num>
  <w:num w:numId="19" w16cid:durableId="841897368">
    <w:abstractNumId w:val="318"/>
  </w:num>
  <w:num w:numId="20" w16cid:durableId="187449510">
    <w:abstractNumId w:val="284"/>
  </w:num>
  <w:num w:numId="21" w16cid:durableId="1060130825">
    <w:abstractNumId w:val="132"/>
  </w:num>
  <w:num w:numId="22" w16cid:durableId="325673324">
    <w:abstractNumId w:val="10"/>
  </w:num>
  <w:num w:numId="23" w16cid:durableId="1701123549">
    <w:abstractNumId w:val="126"/>
  </w:num>
  <w:num w:numId="24" w16cid:durableId="477914883">
    <w:abstractNumId w:val="352"/>
  </w:num>
  <w:num w:numId="25" w16cid:durableId="1355184286">
    <w:abstractNumId w:val="87"/>
  </w:num>
  <w:num w:numId="26" w16cid:durableId="996299237">
    <w:abstractNumId w:val="79"/>
  </w:num>
  <w:num w:numId="27" w16cid:durableId="688456648">
    <w:abstractNumId w:val="27"/>
  </w:num>
  <w:num w:numId="28" w16cid:durableId="1981106128">
    <w:abstractNumId w:val="188"/>
  </w:num>
  <w:num w:numId="29" w16cid:durableId="1935552909">
    <w:abstractNumId w:val="158"/>
  </w:num>
  <w:num w:numId="30" w16cid:durableId="643776506">
    <w:abstractNumId w:val="98"/>
  </w:num>
  <w:num w:numId="31" w16cid:durableId="1994025504">
    <w:abstractNumId w:val="204"/>
  </w:num>
  <w:num w:numId="32" w16cid:durableId="227955948">
    <w:abstractNumId w:val="48"/>
  </w:num>
  <w:num w:numId="33" w16cid:durableId="1009143530">
    <w:abstractNumId w:val="120"/>
  </w:num>
  <w:num w:numId="34" w16cid:durableId="1300375871">
    <w:abstractNumId w:val="137"/>
  </w:num>
  <w:num w:numId="35" w16cid:durableId="1370380180">
    <w:abstractNumId w:val="76"/>
  </w:num>
  <w:num w:numId="36" w16cid:durableId="1827743179">
    <w:abstractNumId w:val="106"/>
  </w:num>
  <w:num w:numId="37" w16cid:durableId="1986472334">
    <w:abstractNumId w:val="94"/>
  </w:num>
  <w:num w:numId="38" w16cid:durableId="2047753672">
    <w:abstractNumId w:val="115"/>
  </w:num>
  <w:num w:numId="39" w16cid:durableId="682244332">
    <w:abstractNumId w:val="272"/>
  </w:num>
  <w:num w:numId="40" w16cid:durableId="1294092545">
    <w:abstractNumId w:val="343"/>
  </w:num>
  <w:num w:numId="41" w16cid:durableId="1289703721">
    <w:abstractNumId w:val="117"/>
  </w:num>
  <w:num w:numId="42" w16cid:durableId="1981567384">
    <w:abstractNumId w:val="252"/>
  </w:num>
  <w:num w:numId="43" w16cid:durableId="2069303085">
    <w:abstractNumId w:val="201"/>
  </w:num>
  <w:num w:numId="44" w16cid:durableId="2122450952">
    <w:abstractNumId w:val="121"/>
  </w:num>
  <w:num w:numId="45" w16cid:durableId="95294647">
    <w:abstractNumId w:val="184"/>
  </w:num>
  <w:num w:numId="46" w16cid:durableId="518006814">
    <w:abstractNumId w:val="259"/>
  </w:num>
  <w:num w:numId="47" w16cid:durableId="975598468">
    <w:abstractNumId w:val="163"/>
  </w:num>
  <w:num w:numId="48" w16cid:durableId="1698122195">
    <w:abstractNumId w:val="228"/>
  </w:num>
  <w:num w:numId="49" w16cid:durableId="929002406">
    <w:abstractNumId w:val="301"/>
  </w:num>
  <w:num w:numId="50" w16cid:durableId="868952959">
    <w:abstractNumId w:val="308"/>
  </w:num>
  <w:num w:numId="51" w16cid:durableId="1993873995">
    <w:abstractNumId w:val="324"/>
  </w:num>
  <w:num w:numId="52" w16cid:durableId="1740209941">
    <w:abstractNumId w:val="329"/>
  </w:num>
  <w:num w:numId="53" w16cid:durableId="1622301975">
    <w:abstractNumId w:val="71"/>
  </w:num>
  <w:num w:numId="54" w16cid:durableId="1791045987">
    <w:abstractNumId w:val="304"/>
  </w:num>
  <w:num w:numId="55" w16cid:durableId="235095511">
    <w:abstractNumId w:val="224"/>
  </w:num>
  <w:num w:numId="56" w16cid:durableId="1670405374">
    <w:abstractNumId w:val="119"/>
  </w:num>
  <w:num w:numId="57" w16cid:durableId="992369605">
    <w:abstractNumId w:val="307"/>
  </w:num>
  <w:num w:numId="58" w16cid:durableId="1304698052">
    <w:abstractNumId w:val="314"/>
  </w:num>
  <w:num w:numId="59" w16cid:durableId="1324046384">
    <w:abstractNumId w:val="216"/>
  </w:num>
  <w:num w:numId="60" w16cid:durableId="1382360085">
    <w:abstractNumId w:val="276"/>
  </w:num>
  <w:num w:numId="61" w16cid:durableId="1509708298">
    <w:abstractNumId w:val="16"/>
  </w:num>
  <w:num w:numId="62" w16cid:durableId="808597106">
    <w:abstractNumId w:val="45"/>
  </w:num>
  <w:num w:numId="63" w16cid:durableId="1998217338">
    <w:abstractNumId w:val="205"/>
  </w:num>
  <w:num w:numId="64" w16cid:durableId="1568033514">
    <w:abstractNumId w:val="266"/>
  </w:num>
  <w:num w:numId="65" w16cid:durableId="1182087374">
    <w:abstractNumId w:val="191"/>
  </w:num>
  <w:num w:numId="66" w16cid:durableId="1405491644">
    <w:abstractNumId w:val="346"/>
  </w:num>
  <w:num w:numId="67" w16cid:durableId="282349780">
    <w:abstractNumId w:val="78"/>
  </w:num>
  <w:num w:numId="68" w16cid:durableId="648020554">
    <w:abstractNumId w:val="83"/>
  </w:num>
  <w:num w:numId="69" w16cid:durableId="790512326">
    <w:abstractNumId w:val="52"/>
  </w:num>
  <w:num w:numId="70" w16cid:durableId="397285974">
    <w:abstractNumId w:val="331"/>
  </w:num>
  <w:num w:numId="71" w16cid:durableId="102042365">
    <w:abstractNumId w:val="327"/>
  </w:num>
  <w:num w:numId="72" w16cid:durableId="625896215">
    <w:abstractNumId w:val="143"/>
  </w:num>
  <w:num w:numId="73" w16cid:durableId="411775935">
    <w:abstractNumId w:val="112"/>
  </w:num>
  <w:num w:numId="74" w16cid:durableId="1326591080">
    <w:abstractNumId w:val="234"/>
  </w:num>
  <w:num w:numId="75" w16cid:durableId="1754431372">
    <w:abstractNumId w:val="255"/>
  </w:num>
  <w:num w:numId="76" w16cid:durableId="763649766">
    <w:abstractNumId w:val="338"/>
  </w:num>
  <w:num w:numId="77" w16cid:durableId="1272589679">
    <w:abstractNumId w:val="295"/>
  </w:num>
  <w:num w:numId="78" w16cid:durableId="603221548">
    <w:abstractNumId w:val="141"/>
  </w:num>
  <w:num w:numId="79" w16cid:durableId="1994599737">
    <w:abstractNumId w:val="280"/>
  </w:num>
  <w:num w:numId="80" w16cid:durableId="75135831">
    <w:abstractNumId w:val="99"/>
  </w:num>
  <w:num w:numId="81" w16cid:durableId="1105881257">
    <w:abstractNumId w:val="72"/>
  </w:num>
  <w:num w:numId="82" w16cid:durableId="805776951">
    <w:abstractNumId w:val="209"/>
  </w:num>
  <w:num w:numId="83" w16cid:durableId="984972512">
    <w:abstractNumId w:val="130"/>
  </w:num>
  <w:num w:numId="84" w16cid:durableId="70467585">
    <w:abstractNumId w:val="316"/>
  </w:num>
  <w:num w:numId="85" w16cid:durableId="117770784">
    <w:abstractNumId w:val="108"/>
  </w:num>
  <w:num w:numId="86" w16cid:durableId="884946994">
    <w:abstractNumId w:val="64"/>
  </w:num>
  <w:num w:numId="87" w16cid:durableId="503328493">
    <w:abstractNumId w:val="82"/>
  </w:num>
  <w:num w:numId="88" w16cid:durableId="24717955">
    <w:abstractNumId w:val="345"/>
  </w:num>
  <w:num w:numId="89" w16cid:durableId="1105345036">
    <w:abstractNumId w:val="80"/>
  </w:num>
  <w:num w:numId="90" w16cid:durableId="949707488">
    <w:abstractNumId w:val="313"/>
  </w:num>
  <w:num w:numId="91" w16cid:durableId="1528909275">
    <w:abstractNumId w:val="13"/>
  </w:num>
  <w:num w:numId="92" w16cid:durableId="1827627504">
    <w:abstractNumId w:val="51"/>
  </w:num>
  <w:num w:numId="93" w16cid:durableId="126896468">
    <w:abstractNumId w:val="25"/>
  </w:num>
  <w:num w:numId="94" w16cid:durableId="1872301809">
    <w:abstractNumId w:val="275"/>
  </w:num>
  <w:num w:numId="95" w16cid:durableId="2019428766">
    <w:abstractNumId w:val="310"/>
  </w:num>
  <w:num w:numId="96" w16cid:durableId="125320380">
    <w:abstractNumId w:val="240"/>
  </w:num>
  <w:num w:numId="97" w16cid:durableId="2125344006">
    <w:abstractNumId w:val="123"/>
  </w:num>
  <w:num w:numId="98" w16cid:durableId="481629036">
    <w:abstractNumId w:val="41"/>
  </w:num>
  <w:num w:numId="99" w16cid:durableId="1574316933">
    <w:abstractNumId w:val="172"/>
  </w:num>
  <w:num w:numId="100" w16cid:durableId="209733502">
    <w:abstractNumId w:val="312"/>
  </w:num>
  <w:num w:numId="101" w16cid:durableId="1727944876">
    <w:abstractNumId w:val="362"/>
  </w:num>
  <w:num w:numId="102" w16cid:durableId="1307517273">
    <w:abstractNumId w:val="24"/>
  </w:num>
  <w:num w:numId="103" w16cid:durableId="1437867548">
    <w:abstractNumId w:val="212"/>
  </w:num>
  <w:num w:numId="104" w16cid:durableId="1889878113">
    <w:abstractNumId w:val="203"/>
  </w:num>
  <w:num w:numId="105" w16cid:durableId="2111972001">
    <w:abstractNumId w:val="180"/>
  </w:num>
  <w:num w:numId="106" w16cid:durableId="1599555740">
    <w:abstractNumId w:val="185"/>
  </w:num>
  <w:num w:numId="107" w16cid:durableId="1744527964">
    <w:abstractNumId w:val="54"/>
  </w:num>
  <w:num w:numId="108" w16cid:durableId="1396930822">
    <w:abstractNumId w:val="289"/>
  </w:num>
  <w:num w:numId="109" w16cid:durableId="1428845871">
    <w:abstractNumId w:val="152"/>
  </w:num>
  <w:num w:numId="110" w16cid:durableId="684988319">
    <w:abstractNumId w:val="244"/>
  </w:num>
  <w:num w:numId="111" w16cid:durableId="1170216116">
    <w:abstractNumId w:val="139"/>
  </w:num>
  <w:num w:numId="112" w16cid:durableId="1379864279">
    <w:abstractNumId w:val="195"/>
  </w:num>
  <w:num w:numId="113" w16cid:durableId="959412859">
    <w:abstractNumId w:val="23"/>
  </w:num>
  <w:num w:numId="114" w16cid:durableId="523515893">
    <w:abstractNumId w:val="70"/>
  </w:num>
  <w:num w:numId="115" w16cid:durableId="417481640">
    <w:abstractNumId w:val="292"/>
  </w:num>
  <w:num w:numId="116" w16cid:durableId="575087510">
    <w:abstractNumId w:val="182"/>
  </w:num>
  <w:num w:numId="117" w16cid:durableId="166136432">
    <w:abstractNumId w:val="258"/>
  </w:num>
  <w:num w:numId="118" w16cid:durableId="469635225">
    <w:abstractNumId w:val="127"/>
  </w:num>
  <w:num w:numId="119" w16cid:durableId="618995131">
    <w:abstractNumId w:val="294"/>
  </w:num>
  <w:num w:numId="120" w16cid:durableId="1897665289">
    <w:abstractNumId w:val="169"/>
  </w:num>
  <w:num w:numId="121" w16cid:durableId="1895462435">
    <w:abstractNumId w:val="288"/>
  </w:num>
  <w:num w:numId="122" w16cid:durableId="503519663">
    <w:abstractNumId w:val="271"/>
  </w:num>
  <w:num w:numId="123" w16cid:durableId="734820869">
    <w:abstractNumId w:val="217"/>
  </w:num>
  <w:num w:numId="124" w16cid:durableId="977496797">
    <w:abstractNumId w:val="274"/>
  </w:num>
  <w:num w:numId="125" w16cid:durableId="456220395">
    <w:abstractNumId w:val="321"/>
  </w:num>
  <w:num w:numId="126" w16cid:durableId="67268770">
    <w:abstractNumId w:val="128"/>
  </w:num>
  <w:num w:numId="127" w16cid:durableId="1888908319">
    <w:abstractNumId w:val="237"/>
  </w:num>
  <w:num w:numId="128" w16cid:durableId="1524781821">
    <w:abstractNumId w:val="104"/>
  </w:num>
  <w:num w:numId="129" w16cid:durableId="955605309">
    <w:abstractNumId w:val="350"/>
  </w:num>
  <w:num w:numId="130" w16cid:durableId="1231842709">
    <w:abstractNumId w:val="173"/>
  </w:num>
  <w:num w:numId="131" w16cid:durableId="1449009244">
    <w:abstractNumId w:val="257"/>
  </w:num>
  <w:num w:numId="132" w16cid:durableId="1373456050">
    <w:abstractNumId w:val="95"/>
  </w:num>
  <w:num w:numId="133" w16cid:durableId="1316226916">
    <w:abstractNumId w:val="74"/>
  </w:num>
  <w:num w:numId="134" w16cid:durableId="745761869">
    <w:abstractNumId w:val="148"/>
  </w:num>
  <w:num w:numId="135" w16cid:durableId="1171682355">
    <w:abstractNumId w:val="75"/>
  </w:num>
  <w:num w:numId="136" w16cid:durableId="763647503">
    <w:abstractNumId w:val="206"/>
  </w:num>
  <w:num w:numId="137" w16cid:durableId="1511870223">
    <w:abstractNumId w:val="233"/>
  </w:num>
  <w:num w:numId="138" w16cid:durableId="820925415">
    <w:abstractNumId w:val="147"/>
  </w:num>
  <w:num w:numId="139" w16cid:durableId="1639067448">
    <w:abstractNumId w:val="73"/>
  </w:num>
  <w:num w:numId="140" w16cid:durableId="1070932593">
    <w:abstractNumId w:val="167"/>
  </w:num>
  <w:num w:numId="141" w16cid:durableId="1497189824">
    <w:abstractNumId w:val="349"/>
  </w:num>
  <w:num w:numId="142" w16cid:durableId="1537430161">
    <w:abstractNumId w:val="354"/>
  </w:num>
  <w:num w:numId="143" w16cid:durableId="1093359189">
    <w:abstractNumId w:val="187"/>
  </w:num>
  <w:num w:numId="144" w16cid:durableId="1731340082">
    <w:abstractNumId w:val="168"/>
  </w:num>
  <w:num w:numId="145" w16cid:durableId="1473399082">
    <w:abstractNumId w:val="265"/>
  </w:num>
  <w:num w:numId="146" w16cid:durableId="1122117784">
    <w:abstractNumId w:val="88"/>
  </w:num>
  <w:num w:numId="147" w16cid:durableId="488912459">
    <w:abstractNumId w:val="66"/>
  </w:num>
  <w:num w:numId="148" w16cid:durableId="892810807">
    <w:abstractNumId w:val="38"/>
  </w:num>
  <w:num w:numId="149" w16cid:durableId="1649900784">
    <w:abstractNumId w:val="53"/>
  </w:num>
  <w:num w:numId="150" w16cid:durableId="285090946">
    <w:abstractNumId w:val="273"/>
  </w:num>
  <w:num w:numId="151" w16cid:durableId="413860251">
    <w:abstractNumId w:val="221"/>
  </w:num>
  <w:num w:numId="152" w16cid:durableId="162286375">
    <w:abstractNumId w:val="357"/>
  </w:num>
  <w:num w:numId="153" w16cid:durableId="1575317250">
    <w:abstractNumId w:val="247"/>
  </w:num>
  <w:num w:numId="154" w16cid:durableId="1837455447">
    <w:abstractNumId w:val="340"/>
  </w:num>
  <w:num w:numId="155" w16cid:durableId="1671714235">
    <w:abstractNumId w:val="197"/>
  </w:num>
  <w:num w:numId="156" w16cid:durableId="1903833567">
    <w:abstractNumId w:val="135"/>
  </w:num>
  <w:num w:numId="157" w16cid:durableId="167327773">
    <w:abstractNumId w:val="303"/>
  </w:num>
  <w:num w:numId="158" w16cid:durableId="229004421">
    <w:abstractNumId w:val="260"/>
  </w:num>
  <w:num w:numId="159" w16cid:durableId="123426614">
    <w:abstractNumId w:val="49"/>
  </w:num>
  <w:num w:numId="160" w16cid:durableId="246774134">
    <w:abstractNumId w:val="342"/>
  </w:num>
  <w:num w:numId="161" w16cid:durableId="462620014">
    <w:abstractNumId w:val="296"/>
  </w:num>
  <w:num w:numId="162" w16cid:durableId="495464619">
    <w:abstractNumId w:val="332"/>
  </w:num>
  <w:num w:numId="163" w16cid:durableId="587467084">
    <w:abstractNumId w:val="267"/>
  </w:num>
  <w:num w:numId="164" w16cid:durableId="1485390695">
    <w:abstractNumId w:val="291"/>
  </w:num>
  <w:num w:numId="165" w16cid:durableId="126122320">
    <w:abstractNumId w:val="42"/>
  </w:num>
  <w:num w:numId="166" w16cid:durableId="876435342">
    <w:abstractNumId w:val="192"/>
  </w:num>
  <w:num w:numId="167" w16cid:durableId="537083891">
    <w:abstractNumId w:val="226"/>
  </w:num>
  <w:num w:numId="168" w16cid:durableId="560022844">
    <w:abstractNumId w:val="40"/>
  </w:num>
  <w:num w:numId="169" w16cid:durableId="1383597334">
    <w:abstractNumId w:val="200"/>
  </w:num>
  <w:num w:numId="170" w16cid:durableId="420835242">
    <w:abstractNumId w:val="193"/>
  </w:num>
  <w:num w:numId="171" w16cid:durableId="350184028">
    <w:abstractNumId w:val="238"/>
  </w:num>
  <w:num w:numId="172" w16cid:durableId="2042510164">
    <w:abstractNumId w:val="146"/>
  </w:num>
  <w:num w:numId="173" w16cid:durableId="2121753234">
    <w:abstractNumId w:val="239"/>
  </w:num>
  <w:num w:numId="174" w16cid:durableId="305549296">
    <w:abstractNumId w:val="214"/>
  </w:num>
  <w:num w:numId="175" w16cid:durableId="59599243">
    <w:abstractNumId w:val="353"/>
  </w:num>
  <w:num w:numId="176" w16cid:durableId="1227913751">
    <w:abstractNumId w:val="219"/>
  </w:num>
  <w:num w:numId="177" w16cid:durableId="261379478">
    <w:abstractNumId w:val="100"/>
  </w:num>
  <w:num w:numId="178" w16cid:durableId="1279071336">
    <w:abstractNumId w:val="145"/>
  </w:num>
  <w:num w:numId="179" w16cid:durableId="755126857">
    <w:abstractNumId w:val="31"/>
  </w:num>
  <w:num w:numId="180" w16cid:durableId="1989937418">
    <w:abstractNumId w:val="337"/>
  </w:num>
  <w:num w:numId="181" w16cid:durableId="1729454163">
    <w:abstractNumId w:val="261"/>
  </w:num>
  <w:num w:numId="182" w16cid:durableId="1526555598">
    <w:abstractNumId w:val="57"/>
  </w:num>
  <w:num w:numId="183" w16cid:durableId="835918880">
    <w:abstractNumId w:val="56"/>
  </w:num>
  <w:num w:numId="184" w16cid:durableId="1727947937">
    <w:abstractNumId w:val="96"/>
  </w:num>
  <w:num w:numId="185" w16cid:durableId="2007778052">
    <w:abstractNumId w:val="207"/>
  </w:num>
  <w:num w:numId="186" w16cid:durableId="813527812">
    <w:abstractNumId w:val="211"/>
  </w:num>
  <w:num w:numId="187" w16cid:durableId="379212163">
    <w:abstractNumId w:val="154"/>
  </w:num>
  <w:num w:numId="188" w16cid:durableId="1481341572">
    <w:abstractNumId w:val="213"/>
  </w:num>
  <w:num w:numId="189" w16cid:durableId="131950845">
    <w:abstractNumId w:val="305"/>
  </w:num>
  <w:num w:numId="190" w16cid:durableId="1821187887">
    <w:abstractNumId w:val="320"/>
  </w:num>
  <w:num w:numId="191" w16cid:durableId="1791364032">
    <w:abstractNumId w:val="199"/>
  </w:num>
  <w:num w:numId="192" w16cid:durableId="966930240">
    <w:abstractNumId w:val="341"/>
  </w:num>
  <w:num w:numId="193" w16cid:durableId="1023021776">
    <w:abstractNumId w:val="181"/>
  </w:num>
  <w:num w:numId="194" w16cid:durableId="1757507494">
    <w:abstractNumId w:val="47"/>
  </w:num>
  <w:num w:numId="195" w16cid:durableId="1679505025">
    <w:abstractNumId w:val="28"/>
  </w:num>
  <w:num w:numId="196" w16cid:durableId="219173910">
    <w:abstractNumId w:val="155"/>
  </w:num>
  <w:num w:numId="197" w16cid:durableId="206374548">
    <w:abstractNumId w:val="81"/>
  </w:num>
  <w:num w:numId="198" w16cid:durableId="881794218">
    <w:abstractNumId w:val="62"/>
  </w:num>
  <w:num w:numId="199" w16cid:durableId="2055956977">
    <w:abstractNumId w:val="59"/>
  </w:num>
  <w:num w:numId="200" w16cid:durableId="581527514">
    <w:abstractNumId w:val="44"/>
  </w:num>
  <w:num w:numId="201" w16cid:durableId="861210968">
    <w:abstractNumId w:val="190"/>
  </w:num>
  <w:num w:numId="202" w16cid:durableId="1568953452">
    <w:abstractNumId w:val="105"/>
  </w:num>
  <w:num w:numId="203" w16cid:durableId="1791777921">
    <w:abstractNumId w:val="222"/>
  </w:num>
  <w:num w:numId="204" w16cid:durableId="995955396">
    <w:abstractNumId w:val="118"/>
  </w:num>
  <w:num w:numId="205" w16cid:durableId="1805347276">
    <w:abstractNumId w:val="109"/>
  </w:num>
  <w:num w:numId="206" w16cid:durableId="1571188650">
    <w:abstractNumId w:val="325"/>
  </w:num>
  <w:num w:numId="207" w16cid:durableId="1480731238">
    <w:abstractNumId w:val="60"/>
  </w:num>
  <w:num w:numId="208" w16cid:durableId="1333873599">
    <w:abstractNumId w:val="142"/>
  </w:num>
  <w:num w:numId="209" w16cid:durableId="181676958">
    <w:abstractNumId w:val="91"/>
  </w:num>
  <w:num w:numId="210" w16cid:durableId="341511839">
    <w:abstractNumId w:val="30"/>
  </w:num>
  <w:num w:numId="211" w16cid:durableId="1779057367">
    <w:abstractNumId w:val="262"/>
  </w:num>
  <w:num w:numId="212" w16cid:durableId="455680291">
    <w:abstractNumId w:val="18"/>
  </w:num>
  <w:num w:numId="213" w16cid:durableId="1724597384">
    <w:abstractNumId w:val="355"/>
  </w:num>
  <w:num w:numId="214" w16cid:durableId="352463813">
    <w:abstractNumId w:val="20"/>
  </w:num>
  <w:num w:numId="215" w16cid:durableId="1026251662">
    <w:abstractNumId w:val="333"/>
  </w:num>
  <w:num w:numId="216" w16cid:durableId="1335719231">
    <w:abstractNumId w:val="150"/>
  </w:num>
  <w:num w:numId="217" w16cid:durableId="1554149114">
    <w:abstractNumId w:val="153"/>
  </w:num>
  <w:num w:numId="218" w16cid:durableId="1074933183">
    <w:abstractNumId w:val="194"/>
  </w:num>
  <w:num w:numId="219" w16cid:durableId="1784618448">
    <w:abstractNumId w:val="90"/>
  </w:num>
  <w:num w:numId="220" w16cid:durableId="1467624044">
    <w:abstractNumId w:val="344"/>
  </w:num>
  <w:num w:numId="221" w16cid:durableId="168253845">
    <w:abstractNumId w:val="26"/>
  </w:num>
  <w:num w:numId="222" w16cid:durableId="1401829723">
    <w:abstractNumId w:val="270"/>
  </w:num>
  <w:num w:numId="223" w16cid:durableId="1892692105">
    <w:abstractNumId w:val="39"/>
  </w:num>
  <w:num w:numId="224" w16cid:durableId="239946866">
    <w:abstractNumId w:val="348"/>
  </w:num>
  <w:num w:numId="225" w16cid:durableId="973559058">
    <w:abstractNumId w:val="311"/>
  </w:num>
  <w:num w:numId="226" w16cid:durableId="804936029">
    <w:abstractNumId w:val="319"/>
  </w:num>
  <w:num w:numId="227" w16cid:durableId="1286353640">
    <w:abstractNumId w:val="12"/>
  </w:num>
  <w:num w:numId="228" w16cid:durableId="288630565">
    <w:abstractNumId w:val="125"/>
  </w:num>
  <w:num w:numId="229" w16cid:durableId="1249535193">
    <w:abstractNumId w:val="144"/>
  </w:num>
  <w:num w:numId="230" w16cid:durableId="403602738">
    <w:abstractNumId w:val="101"/>
  </w:num>
  <w:num w:numId="231" w16cid:durableId="794755346">
    <w:abstractNumId w:val="317"/>
  </w:num>
  <w:num w:numId="232" w16cid:durableId="2143114668">
    <w:abstractNumId w:val="339"/>
  </w:num>
  <w:num w:numId="233" w16cid:durableId="1248417152">
    <w:abstractNumId w:val="133"/>
  </w:num>
  <w:num w:numId="234" w16cid:durableId="1557666426">
    <w:abstractNumId w:val="242"/>
  </w:num>
  <w:num w:numId="235" w16cid:durableId="630861184">
    <w:abstractNumId w:val="220"/>
  </w:num>
  <w:num w:numId="236" w16cid:durableId="183793360">
    <w:abstractNumId w:val="202"/>
  </w:num>
  <w:num w:numId="237" w16cid:durableId="1597446625">
    <w:abstractNumId w:val="43"/>
  </w:num>
  <w:num w:numId="238" w16cid:durableId="98644072">
    <w:abstractNumId w:val="14"/>
  </w:num>
  <w:num w:numId="239" w16cid:durableId="759376976">
    <w:abstractNumId w:val="215"/>
  </w:num>
  <w:num w:numId="240" w16cid:durableId="1675649826">
    <w:abstractNumId w:val="277"/>
  </w:num>
  <w:num w:numId="241" w16cid:durableId="1728727517">
    <w:abstractNumId w:val="174"/>
  </w:num>
  <w:num w:numId="242" w16cid:durableId="738137886">
    <w:abstractNumId w:val="298"/>
  </w:num>
  <w:num w:numId="243" w16cid:durableId="1008410018">
    <w:abstractNumId w:val="36"/>
  </w:num>
  <w:num w:numId="244" w16cid:durableId="1985620109">
    <w:abstractNumId w:val="336"/>
  </w:num>
  <w:num w:numId="245" w16cid:durableId="1385106609">
    <w:abstractNumId w:val="315"/>
  </w:num>
  <w:num w:numId="246" w16cid:durableId="1407074733">
    <w:abstractNumId w:val="111"/>
  </w:num>
  <w:num w:numId="247" w16cid:durableId="1874877173">
    <w:abstractNumId w:val="229"/>
  </w:num>
  <w:num w:numId="248" w16cid:durableId="1049454058">
    <w:abstractNumId w:val="176"/>
  </w:num>
  <w:num w:numId="249" w16cid:durableId="664279697">
    <w:abstractNumId w:val="92"/>
  </w:num>
  <w:num w:numId="250" w16cid:durableId="2041316031">
    <w:abstractNumId w:val="235"/>
  </w:num>
  <w:num w:numId="251" w16cid:durableId="1794713835">
    <w:abstractNumId w:val="29"/>
  </w:num>
  <w:num w:numId="252" w16cid:durableId="367264282">
    <w:abstractNumId w:val="230"/>
  </w:num>
  <w:num w:numId="253" w16cid:durableId="1323000949">
    <w:abstractNumId w:val="243"/>
  </w:num>
  <w:num w:numId="254" w16cid:durableId="1023557178">
    <w:abstractNumId w:val="157"/>
  </w:num>
  <w:num w:numId="255" w16cid:durableId="1332491535">
    <w:abstractNumId w:val="227"/>
  </w:num>
  <w:num w:numId="256" w16cid:durableId="1882865433">
    <w:abstractNumId w:val="361"/>
  </w:num>
  <w:num w:numId="257" w16cid:durableId="756289671">
    <w:abstractNumId w:val="245"/>
  </w:num>
  <w:num w:numId="258" w16cid:durableId="2074619763">
    <w:abstractNumId w:val="134"/>
  </w:num>
  <w:num w:numId="259" w16cid:durableId="1557353800">
    <w:abstractNumId w:val="33"/>
  </w:num>
  <w:num w:numId="260" w16cid:durableId="963971030">
    <w:abstractNumId w:val="279"/>
  </w:num>
  <w:num w:numId="261" w16cid:durableId="272371188">
    <w:abstractNumId w:val="254"/>
  </w:num>
  <w:num w:numId="262" w16cid:durableId="1802188555">
    <w:abstractNumId w:val="166"/>
  </w:num>
  <w:num w:numId="263" w16cid:durableId="271716734">
    <w:abstractNumId w:val="138"/>
  </w:num>
  <w:num w:numId="264" w16cid:durableId="1246839730">
    <w:abstractNumId w:val="86"/>
  </w:num>
  <w:num w:numId="265" w16cid:durableId="1149980408">
    <w:abstractNumId w:val="236"/>
  </w:num>
  <w:num w:numId="266" w16cid:durableId="140731891">
    <w:abstractNumId w:val="178"/>
  </w:num>
  <w:num w:numId="267" w16cid:durableId="305748123">
    <w:abstractNumId w:val="97"/>
  </w:num>
  <w:num w:numId="268" w16cid:durableId="628441243">
    <w:abstractNumId w:val="159"/>
  </w:num>
  <w:num w:numId="269" w16cid:durableId="899050292">
    <w:abstractNumId w:val="63"/>
  </w:num>
  <w:num w:numId="270" w16cid:durableId="869730867">
    <w:abstractNumId w:val="293"/>
  </w:num>
  <w:num w:numId="271" w16cid:durableId="1429154173">
    <w:abstractNumId w:val="253"/>
  </w:num>
  <w:num w:numId="272" w16cid:durableId="644554918">
    <w:abstractNumId w:val="281"/>
  </w:num>
  <w:num w:numId="273" w16cid:durableId="1353873395">
    <w:abstractNumId w:val="196"/>
  </w:num>
  <w:num w:numId="274" w16cid:durableId="1527402082">
    <w:abstractNumId w:val="149"/>
  </w:num>
  <w:num w:numId="275" w16cid:durableId="416101382">
    <w:abstractNumId w:val="164"/>
  </w:num>
  <w:num w:numId="276" w16cid:durableId="225535886">
    <w:abstractNumId w:val="160"/>
  </w:num>
  <w:num w:numId="277" w16cid:durableId="1784377739">
    <w:abstractNumId w:val="34"/>
  </w:num>
  <w:num w:numId="278" w16cid:durableId="1211725840">
    <w:abstractNumId w:val="131"/>
  </w:num>
  <w:num w:numId="279" w16cid:durableId="1009419">
    <w:abstractNumId w:val="179"/>
  </w:num>
  <w:num w:numId="280" w16cid:durableId="506100313">
    <w:abstractNumId w:val="232"/>
  </w:num>
  <w:num w:numId="281" w16cid:durableId="1664505146">
    <w:abstractNumId w:val="351"/>
  </w:num>
  <w:num w:numId="282" w16cid:durableId="1068578446">
    <w:abstractNumId w:val="309"/>
  </w:num>
  <w:num w:numId="283" w16cid:durableId="79106850">
    <w:abstractNumId w:val="114"/>
  </w:num>
  <w:num w:numId="284" w16cid:durableId="789905705">
    <w:abstractNumId w:val="183"/>
  </w:num>
  <w:num w:numId="285" w16cid:durableId="1864056297">
    <w:abstractNumId w:val="165"/>
  </w:num>
  <w:num w:numId="286" w16cid:durableId="1011104396">
    <w:abstractNumId w:val="283"/>
  </w:num>
  <w:num w:numId="287" w16cid:durableId="259414191">
    <w:abstractNumId w:val="231"/>
  </w:num>
  <w:num w:numId="288" w16cid:durableId="608464365">
    <w:abstractNumId w:val="306"/>
  </w:num>
  <w:num w:numId="289" w16cid:durableId="1916159968">
    <w:abstractNumId w:val="223"/>
  </w:num>
  <w:num w:numId="290" w16cid:durableId="90324542">
    <w:abstractNumId w:val="67"/>
  </w:num>
  <w:num w:numId="291" w16cid:durableId="563443526">
    <w:abstractNumId w:val="218"/>
  </w:num>
  <w:num w:numId="292" w16cid:durableId="1190752582">
    <w:abstractNumId w:val="55"/>
  </w:num>
  <w:num w:numId="293" w16cid:durableId="479004477">
    <w:abstractNumId w:val="35"/>
  </w:num>
  <w:num w:numId="294" w16cid:durableId="489060345">
    <w:abstractNumId w:val="282"/>
  </w:num>
  <w:num w:numId="295" w16cid:durableId="1789005297">
    <w:abstractNumId w:val="268"/>
  </w:num>
  <w:num w:numId="296" w16cid:durableId="377053368">
    <w:abstractNumId w:val="69"/>
  </w:num>
  <w:num w:numId="297" w16cid:durableId="305477107">
    <w:abstractNumId w:val="359"/>
  </w:num>
  <w:num w:numId="298" w16cid:durableId="1374891492">
    <w:abstractNumId w:val="328"/>
  </w:num>
  <w:num w:numId="299" w16cid:durableId="229317743">
    <w:abstractNumId w:val="170"/>
  </w:num>
  <w:num w:numId="300" w16cid:durableId="47264492">
    <w:abstractNumId w:val="326"/>
  </w:num>
  <w:num w:numId="301" w16cid:durableId="930116978">
    <w:abstractNumId w:val="93"/>
  </w:num>
  <w:num w:numId="302" w16cid:durableId="186480421">
    <w:abstractNumId w:val="299"/>
  </w:num>
  <w:num w:numId="303" w16cid:durableId="2083521523">
    <w:abstractNumId w:val="84"/>
  </w:num>
  <w:num w:numId="304" w16cid:durableId="843936720">
    <w:abstractNumId w:val="124"/>
  </w:num>
  <w:num w:numId="305" w16cid:durableId="1562522433">
    <w:abstractNumId w:val="241"/>
  </w:num>
  <w:num w:numId="306" w16cid:durableId="127817865">
    <w:abstractNumId w:val="46"/>
  </w:num>
  <w:num w:numId="307" w16cid:durableId="1077822261">
    <w:abstractNumId w:val="175"/>
  </w:num>
  <w:num w:numId="308" w16cid:durableId="1035276668">
    <w:abstractNumId w:val="290"/>
  </w:num>
  <w:num w:numId="309" w16cid:durableId="715201845">
    <w:abstractNumId w:val="358"/>
  </w:num>
  <w:num w:numId="310" w16cid:durableId="2027442550">
    <w:abstractNumId w:val="116"/>
  </w:num>
  <w:num w:numId="311" w16cid:durableId="1046611670">
    <w:abstractNumId w:val="264"/>
  </w:num>
  <w:num w:numId="312" w16cid:durableId="1318807151">
    <w:abstractNumId w:val="363"/>
  </w:num>
  <w:num w:numId="313" w16cid:durableId="1168247005">
    <w:abstractNumId w:val="360"/>
  </w:num>
  <w:num w:numId="314" w16cid:durableId="1712001772">
    <w:abstractNumId w:val="198"/>
  </w:num>
  <w:num w:numId="315" w16cid:durableId="664481830">
    <w:abstractNumId w:val="263"/>
  </w:num>
  <w:num w:numId="316" w16cid:durableId="368338803">
    <w:abstractNumId w:val="297"/>
  </w:num>
  <w:num w:numId="317" w16cid:durableId="618027035">
    <w:abstractNumId w:val="113"/>
  </w:num>
  <w:num w:numId="318" w16cid:durableId="40371002">
    <w:abstractNumId w:val="249"/>
  </w:num>
  <w:num w:numId="319" w16cid:durableId="681973419">
    <w:abstractNumId w:val="19"/>
  </w:num>
  <w:num w:numId="320" w16cid:durableId="1220018384">
    <w:abstractNumId w:val="246"/>
  </w:num>
  <w:num w:numId="321" w16cid:durableId="291593234">
    <w:abstractNumId w:val="285"/>
  </w:num>
  <w:num w:numId="322" w16cid:durableId="1265528720">
    <w:abstractNumId w:val="269"/>
  </w:num>
  <w:num w:numId="323" w16cid:durableId="332337367">
    <w:abstractNumId w:val="177"/>
  </w:num>
  <w:num w:numId="324" w16cid:durableId="2009596108">
    <w:abstractNumId w:val="129"/>
  </w:num>
  <w:num w:numId="325" w16cid:durableId="1394935377">
    <w:abstractNumId w:val="251"/>
  </w:num>
  <w:num w:numId="326" w16cid:durableId="435827730">
    <w:abstractNumId w:val="322"/>
  </w:num>
  <w:num w:numId="327" w16cid:durableId="1657568865">
    <w:abstractNumId w:val="256"/>
  </w:num>
  <w:num w:numId="328" w16cid:durableId="866337367">
    <w:abstractNumId w:val="110"/>
  </w:num>
  <w:num w:numId="329" w16cid:durableId="1284844369">
    <w:abstractNumId w:val="334"/>
  </w:num>
  <w:num w:numId="330" w16cid:durableId="1822884491">
    <w:abstractNumId w:val="330"/>
  </w:num>
  <w:num w:numId="331" w16cid:durableId="1150488692">
    <w:abstractNumId w:val="286"/>
  </w:num>
  <w:num w:numId="332" w16cid:durableId="1347751652">
    <w:abstractNumId w:val="302"/>
  </w:num>
  <w:num w:numId="333" w16cid:durableId="1776093351">
    <w:abstractNumId w:val="300"/>
  </w:num>
  <w:num w:numId="334" w16cid:durableId="740563840">
    <w:abstractNumId w:val="50"/>
  </w:num>
  <w:num w:numId="335" w16cid:durableId="1193033264">
    <w:abstractNumId w:val="15"/>
  </w:num>
  <w:num w:numId="336" w16cid:durableId="1563907069">
    <w:abstractNumId w:val="22"/>
  </w:num>
  <w:num w:numId="337" w16cid:durableId="1429276845">
    <w:abstractNumId w:val="161"/>
  </w:num>
  <w:num w:numId="338" w16cid:durableId="1901862676">
    <w:abstractNumId w:val="77"/>
  </w:num>
  <w:num w:numId="339" w16cid:durableId="1257668029">
    <w:abstractNumId w:val="11"/>
  </w:num>
  <w:num w:numId="340" w16cid:durableId="664015942">
    <w:abstractNumId w:val="103"/>
  </w:num>
  <w:num w:numId="341" w16cid:durableId="2055038010">
    <w:abstractNumId w:val="208"/>
  </w:num>
  <w:num w:numId="342" w16cid:durableId="401026531">
    <w:abstractNumId w:val="210"/>
  </w:num>
  <w:num w:numId="343" w16cid:durableId="846335759">
    <w:abstractNumId w:val="61"/>
  </w:num>
  <w:num w:numId="344" w16cid:durableId="1569420734">
    <w:abstractNumId w:val="250"/>
  </w:num>
  <w:num w:numId="345" w16cid:durableId="643970217">
    <w:abstractNumId w:val="21"/>
  </w:num>
  <w:num w:numId="346" w16cid:durableId="1941328383">
    <w:abstractNumId w:val="37"/>
  </w:num>
  <w:num w:numId="347" w16cid:durableId="981738142">
    <w:abstractNumId w:val="68"/>
  </w:num>
  <w:num w:numId="348" w16cid:durableId="496073536">
    <w:abstractNumId w:val="248"/>
  </w:num>
  <w:num w:numId="349" w16cid:durableId="994526158">
    <w:abstractNumId w:val="58"/>
  </w:num>
  <w:num w:numId="350" w16cid:durableId="1321537674">
    <w:abstractNumId w:val="287"/>
  </w:num>
  <w:num w:numId="351" w16cid:durableId="25718511">
    <w:abstractNumId w:val="189"/>
  </w:num>
  <w:num w:numId="352" w16cid:durableId="2005013149">
    <w:abstractNumId w:val="85"/>
  </w:num>
  <w:num w:numId="353" w16cid:durableId="1156385005">
    <w:abstractNumId w:val="162"/>
  </w:num>
  <w:num w:numId="354" w16cid:durableId="1178616080">
    <w:abstractNumId w:val="102"/>
  </w:num>
  <w:num w:numId="355" w16cid:durableId="1807819410">
    <w:abstractNumId w:val="156"/>
  </w:num>
  <w:num w:numId="356" w16cid:durableId="930771637">
    <w:abstractNumId w:val="335"/>
  </w:num>
  <w:num w:numId="357" w16cid:durableId="547037520">
    <w:abstractNumId w:val="356"/>
  </w:num>
  <w:num w:numId="358" w16cid:durableId="1570845629">
    <w:abstractNumId w:val="136"/>
  </w:num>
  <w:num w:numId="359" w16cid:durableId="1121606910">
    <w:abstractNumId w:val="107"/>
  </w:num>
  <w:num w:numId="360" w16cid:durableId="442266684">
    <w:abstractNumId w:val="171"/>
  </w:num>
  <w:num w:numId="361" w16cid:durableId="1814829034">
    <w:abstractNumId w:val="17"/>
  </w:num>
  <w:num w:numId="362" w16cid:durableId="492065262">
    <w:abstractNumId w:val="140"/>
  </w:num>
  <w:num w:numId="363" w16cid:durableId="1236479356">
    <w:abstractNumId w:val="225"/>
  </w:num>
  <w:num w:numId="364" w16cid:durableId="801460700">
    <w:abstractNumId w:val="122"/>
  </w:num>
  <w:numIdMacAtCleanup w:val="3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72327"/>
    <w:rsid w:val="00091B55"/>
    <w:rsid w:val="000F6320"/>
    <w:rsid w:val="00124671"/>
    <w:rsid w:val="001323F4"/>
    <w:rsid w:val="00164185"/>
    <w:rsid w:val="00196782"/>
    <w:rsid w:val="001C3677"/>
    <w:rsid w:val="00200502"/>
    <w:rsid w:val="00232A6F"/>
    <w:rsid w:val="00234084"/>
    <w:rsid w:val="002514DA"/>
    <w:rsid w:val="0029215F"/>
    <w:rsid w:val="002D4430"/>
    <w:rsid w:val="002E7DE9"/>
    <w:rsid w:val="00321DDA"/>
    <w:rsid w:val="003278D6"/>
    <w:rsid w:val="0035572C"/>
    <w:rsid w:val="0036295E"/>
    <w:rsid w:val="00381CFF"/>
    <w:rsid w:val="00390258"/>
    <w:rsid w:val="003B3E45"/>
    <w:rsid w:val="003C0980"/>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079"/>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A4978"/>
    <w:rsid w:val="00DB7D73"/>
    <w:rsid w:val="00DC143D"/>
    <w:rsid w:val="00DE5EF9"/>
    <w:rsid w:val="00DF48BF"/>
    <w:rsid w:val="00E04745"/>
    <w:rsid w:val="00E17792"/>
    <w:rsid w:val="00E46C7F"/>
    <w:rsid w:val="00E5065E"/>
    <w:rsid w:val="00E70EE2"/>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232</Pages>
  <Words>84767</Words>
  <Characters>483172</Characters>
  <Application>Microsoft Office Word</Application>
  <DocSecurity>0</DocSecurity>
  <Lines>4026</Lines>
  <Paragraphs>1133</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566806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3</cp:revision>
  <cp:lastPrinted>2025-07-22T10:36:00Z</cp:lastPrinted>
  <dcterms:created xsi:type="dcterms:W3CDTF">2025-09-27T18:39:00Z</dcterms:created>
  <dcterms:modified xsi:type="dcterms:W3CDTF">2025-10-08T21:44:00Z</dcterms:modified>
</cp:coreProperties>
</file>